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78809" w14:textId="4BE354C0" w:rsidR="001669EA" w:rsidRDefault="007A3765">
      <w:pPr>
        <w:rPr>
          <w:rFonts w:ascii="Arial" w:hAnsi="Arial" w:cs="Arial"/>
          <w:b/>
          <w:bCs/>
          <w:color w:val="FF0000"/>
          <w:sz w:val="24"/>
          <w:szCs w:val="24"/>
        </w:rPr>
      </w:pPr>
      <w:r>
        <w:rPr>
          <w:rFonts w:ascii="Arial" w:hAnsi="Arial" w:cs="Arial"/>
          <w:b/>
          <w:bCs/>
          <w:color w:val="FF0000"/>
          <w:sz w:val="24"/>
          <w:szCs w:val="24"/>
        </w:rPr>
        <w:t xml:space="preserve">Historic England </w:t>
      </w:r>
      <w:r w:rsidR="001669EA" w:rsidRPr="001669EA">
        <w:rPr>
          <w:rFonts w:ascii="Arial" w:hAnsi="Arial" w:cs="Arial"/>
          <w:b/>
          <w:bCs/>
          <w:color w:val="FF0000"/>
          <w:sz w:val="24"/>
          <w:szCs w:val="24"/>
        </w:rPr>
        <w:t xml:space="preserve">Press </w:t>
      </w:r>
      <w:r>
        <w:rPr>
          <w:rFonts w:ascii="Arial" w:hAnsi="Arial" w:cs="Arial"/>
          <w:b/>
          <w:bCs/>
          <w:color w:val="FF0000"/>
          <w:sz w:val="24"/>
          <w:szCs w:val="24"/>
        </w:rPr>
        <w:t>R</w:t>
      </w:r>
      <w:r w:rsidR="001669EA" w:rsidRPr="001669EA">
        <w:rPr>
          <w:rFonts w:ascii="Arial" w:hAnsi="Arial" w:cs="Arial"/>
          <w:b/>
          <w:bCs/>
          <w:color w:val="FF0000"/>
          <w:sz w:val="24"/>
          <w:szCs w:val="24"/>
        </w:rPr>
        <w:t>elease</w:t>
      </w:r>
    </w:p>
    <w:p w14:paraId="5CA25419" w14:textId="23901707" w:rsidR="007A3765" w:rsidRDefault="007A3765">
      <w:pPr>
        <w:rPr>
          <w:rFonts w:ascii="Arial" w:hAnsi="Arial" w:cs="Arial"/>
          <w:b/>
          <w:bCs/>
          <w:color w:val="FF0000"/>
          <w:sz w:val="24"/>
          <w:szCs w:val="24"/>
        </w:rPr>
      </w:pPr>
      <w:r>
        <w:rPr>
          <w:rFonts w:ascii="Arial" w:hAnsi="Arial" w:cs="Arial"/>
          <w:b/>
          <w:bCs/>
          <w:color w:val="FF0000"/>
          <w:sz w:val="24"/>
          <w:szCs w:val="24"/>
        </w:rPr>
        <w:t>Embargoed 00.01, Monday 2 October 2023</w:t>
      </w:r>
    </w:p>
    <w:p w14:paraId="69D03E28" w14:textId="77777777" w:rsidR="007A3765" w:rsidRPr="001669EA" w:rsidRDefault="007A3765">
      <w:pPr>
        <w:rPr>
          <w:rFonts w:ascii="Arial" w:hAnsi="Arial" w:cs="Arial"/>
          <w:b/>
          <w:bCs/>
          <w:color w:val="FF0000"/>
          <w:sz w:val="24"/>
          <w:szCs w:val="24"/>
        </w:rPr>
      </w:pPr>
    </w:p>
    <w:p w14:paraId="606D799F" w14:textId="6B371533" w:rsidR="00053AFE" w:rsidRDefault="00D33287" w:rsidP="001669EA">
      <w:pPr>
        <w:jc w:val="center"/>
        <w:rPr>
          <w:rFonts w:ascii="Arial" w:hAnsi="Arial" w:cs="Arial"/>
          <w:b/>
          <w:bCs/>
          <w:sz w:val="32"/>
          <w:szCs w:val="32"/>
        </w:rPr>
      </w:pPr>
      <w:r w:rsidRPr="001669EA">
        <w:rPr>
          <w:rFonts w:ascii="Arial" w:hAnsi="Arial" w:cs="Arial"/>
          <w:b/>
          <w:bCs/>
          <w:sz w:val="32"/>
          <w:szCs w:val="32"/>
        </w:rPr>
        <w:t xml:space="preserve">Historic England grant secures ancient Hampshire </w:t>
      </w:r>
      <w:r w:rsidR="007A3765">
        <w:rPr>
          <w:rFonts w:ascii="Arial" w:hAnsi="Arial" w:cs="Arial"/>
          <w:b/>
          <w:bCs/>
          <w:sz w:val="32"/>
          <w:szCs w:val="32"/>
        </w:rPr>
        <w:t>monument</w:t>
      </w:r>
      <w:r w:rsidR="007A3765" w:rsidRPr="001669EA">
        <w:rPr>
          <w:rFonts w:ascii="Arial" w:hAnsi="Arial" w:cs="Arial"/>
          <w:b/>
          <w:bCs/>
          <w:sz w:val="32"/>
          <w:szCs w:val="32"/>
        </w:rPr>
        <w:t xml:space="preserve"> </w:t>
      </w:r>
      <w:r w:rsidRPr="001669EA">
        <w:rPr>
          <w:rFonts w:ascii="Arial" w:hAnsi="Arial" w:cs="Arial"/>
          <w:b/>
          <w:bCs/>
          <w:sz w:val="32"/>
          <w:szCs w:val="32"/>
        </w:rPr>
        <w:t>- Merdon Castle will be removed from the Heritage at Risk Register</w:t>
      </w:r>
    </w:p>
    <w:p w14:paraId="34B9791F" w14:textId="39871579" w:rsidR="001669EA" w:rsidRPr="00515708" w:rsidRDefault="001669EA" w:rsidP="00C50DD8">
      <w:pPr>
        <w:pStyle w:val="ListParagraph"/>
        <w:numPr>
          <w:ilvl w:val="0"/>
          <w:numId w:val="2"/>
        </w:numPr>
        <w:rPr>
          <w:rFonts w:ascii="Arial" w:hAnsi="Arial" w:cs="Arial"/>
          <w:sz w:val="24"/>
          <w:szCs w:val="24"/>
        </w:rPr>
      </w:pPr>
      <w:r w:rsidRPr="00515708">
        <w:rPr>
          <w:rFonts w:ascii="Arial" w:hAnsi="Arial" w:cs="Arial"/>
          <w:sz w:val="24"/>
          <w:szCs w:val="24"/>
        </w:rPr>
        <w:t xml:space="preserve">Work to secure the remains of </w:t>
      </w:r>
      <w:r w:rsidR="00F12299">
        <w:rPr>
          <w:rFonts w:ascii="Arial" w:hAnsi="Arial" w:cs="Arial"/>
          <w:sz w:val="24"/>
          <w:szCs w:val="24"/>
        </w:rPr>
        <w:t xml:space="preserve">medieval </w:t>
      </w:r>
      <w:r w:rsidRPr="00515708">
        <w:rPr>
          <w:rFonts w:ascii="Arial" w:hAnsi="Arial" w:cs="Arial"/>
          <w:sz w:val="24"/>
          <w:szCs w:val="24"/>
        </w:rPr>
        <w:t>Merdon Castle, a scheduled monument near Winchester, is now complete</w:t>
      </w:r>
      <w:r w:rsidR="00515708" w:rsidRPr="00515708">
        <w:rPr>
          <w:rFonts w:ascii="Arial" w:hAnsi="Arial" w:cs="Arial"/>
          <w:sz w:val="24"/>
          <w:szCs w:val="24"/>
        </w:rPr>
        <w:t xml:space="preserve"> thanks to a £240,700 grant from Historic England</w:t>
      </w:r>
    </w:p>
    <w:p w14:paraId="3741A019" w14:textId="6D64B792" w:rsidR="001669EA" w:rsidRPr="00F12299" w:rsidRDefault="00515708" w:rsidP="00F12299">
      <w:pPr>
        <w:pStyle w:val="ListParagraph"/>
        <w:numPr>
          <w:ilvl w:val="0"/>
          <w:numId w:val="2"/>
        </w:numPr>
        <w:rPr>
          <w:rFonts w:ascii="Arial" w:hAnsi="Arial" w:cs="Arial"/>
          <w:sz w:val="24"/>
          <w:szCs w:val="24"/>
        </w:rPr>
      </w:pPr>
      <w:r>
        <w:rPr>
          <w:rFonts w:ascii="Arial" w:hAnsi="Arial" w:cs="Arial"/>
          <w:sz w:val="24"/>
          <w:szCs w:val="24"/>
        </w:rPr>
        <w:t xml:space="preserve">Royal connections: </w:t>
      </w:r>
      <w:r w:rsidR="007A3765">
        <w:rPr>
          <w:rFonts w:ascii="Arial" w:hAnsi="Arial" w:cs="Arial"/>
          <w:sz w:val="24"/>
          <w:szCs w:val="24"/>
        </w:rPr>
        <w:t>It is thought that t</w:t>
      </w:r>
      <w:r w:rsidR="001669EA">
        <w:rPr>
          <w:rFonts w:ascii="Arial" w:hAnsi="Arial" w:cs="Arial"/>
          <w:sz w:val="24"/>
          <w:szCs w:val="24"/>
        </w:rPr>
        <w:t xml:space="preserve">he </w:t>
      </w:r>
      <w:r w:rsidR="00F12299">
        <w:rPr>
          <w:rFonts w:ascii="Arial" w:hAnsi="Arial" w:cs="Arial"/>
          <w:sz w:val="24"/>
          <w:szCs w:val="24"/>
        </w:rPr>
        <w:t>C</w:t>
      </w:r>
      <w:r w:rsidR="001669EA">
        <w:rPr>
          <w:rFonts w:ascii="Arial" w:hAnsi="Arial" w:cs="Arial"/>
          <w:sz w:val="24"/>
          <w:szCs w:val="24"/>
        </w:rPr>
        <w:t xml:space="preserve">astle was </w:t>
      </w:r>
      <w:r w:rsidR="001669EA" w:rsidRPr="00DB5F6F">
        <w:rPr>
          <w:rFonts w:ascii="Arial" w:hAnsi="Arial" w:cs="Arial"/>
          <w:sz w:val="24"/>
          <w:szCs w:val="24"/>
        </w:rPr>
        <w:t>built between 1129 and 1138</w:t>
      </w:r>
      <w:r w:rsidR="001669EA">
        <w:rPr>
          <w:rFonts w:ascii="Arial" w:hAnsi="Arial" w:cs="Arial"/>
          <w:sz w:val="24"/>
          <w:szCs w:val="24"/>
        </w:rPr>
        <w:t xml:space="preserve"> </w:t>
      </w:r>
      <w:r w:rsidR="001669EA" w:rsidRPr="00DB5F6F">
        <w:rPr>
          <w:rFonts w:ascii="Arial" w:hAnsi="Arial" w:cs="Arial"/>
          <w:sz w:val="24"/>
          <w:szCs w:val="24"/>
        </w:rPr>
        <w:t>by Henry de Blois</w:t>
      </w:r>
      <w:r w:rsidR="00F12299">
        <w:rPr>
          <w:rFonts w:ascii="Arial" w:hAnsi="Arial" w:cs="Arial"/>
          <w:sz w:val="24"/>
          <w:szCs w:val="24"/>
        </w:rPr>
        <w:t xml:space="preserve"> </w:t>
      </w:r>
      <w:r w:rsidR="001669EA" w:rsidRPr="00F12299">
        <w:rPr>
          <w:rFonts w:ascii="Arial" w:hAnsi="Arial" w:cs="Arial"/>
          <w:sz w:val="24"/>
          <w:szCs w:val="24"/>
        </w:rPr>
        <w:t>during the reign of his brother, Stephen, the last Norman king of England</w:t>
      </w:r>
    </w:p>
    <w:p w14:paraId="578D68F9" w14:textId="5FE94107" w:rsidR="00515708" w:rsidRDefault="00F12299" w:rsidP="001669EA">
      <w:pPr>
        <w:pStyle w:val="ListParagraph"/>
        <w:numPr>
          <w:ilvl w:val="0"/>
          <w:numId w:val="2"/>
        </w:numPr>
        <w:rPr>
          <w:rFonts w:ascii="Arial" w:hAnsi="Arial" w:cs="Arial"/>
          <w:sz w:val="24"/>
          <w:szCs w:val="24"/>
        </w:rPr>
      </w:pPr>
      <w:r>
        <w:rPr>
          <w:rFonts w:ascii="Arial" w:hAnsi="Arial" w:cs="Arial"/>
          <w:sz w:val="24"/>
          <w:szCs w:val="24"/>
        </w:rPr>
        <w:t xml:space="preserve">The Castle is being used by </w:t>
      </w:r>
      <w:r w:rsidR="00DB0A1C">
        <w:rPr>
          <w:rFonts w:ascii="Arial" w:hAnsi="Arial" w:cs="Arial"/>
          <w:sz w:val="24"/>
          <w:szCs w:val="24"/>
        </w:rPr>
        <w:t xml:space="preserve">the </w:t>
      </w:r>
      <w:r w:rsidR="00F3548A">
        <w:rPr>
          <w:rFonts w:ascii="Arial" w:hAnsi="Arial" w:cs="Arial"/>
          <w:sz w:val="24"/>
          <w:szCs w:val="24"/>
        </w:rPr>
        <w:t xml:space="preserve">University </w:t>
      </w:r>
      <w:r w:rsidR="00DB0A1C">
        <w:rPr>
          <w:rFonts w:ascii="Arial" w:hAnsi="Arial" w:cs="Arial"/>
          <w:sz w:val="24"/>
          <w:szCs w:val="24"/>
        </w:rPr>
        <w:t xml:space="preserve">of </w:t>
      </w:r>
      <w:r>
        <w:rPr>
          <w:rFonts w:ascii="Arial" w:hAnsi="Arial" w:cs="Arial"/>
          <w:sz w:val="24"/>
          <w:szCs w:val="24"/>
        </w:rPr>
        <w:t xml:space="preserve">Winchester and the </w:t>
      </w:r>
      <w:r w:rsidRPr="00DB5F6F">
        <w:rPr>
          <w:rFonts w:ascii="Arial" w:hAnsi="Arial" w:cs="Arial"/>
          <w:sz w:val="24"/>
          <w:szCs w:val="24"/>
        </w:rPr>
        <w:t>Society for the Protection of Ancient Buildings</w:t>
      </w:r>
      <w:r>
        <w:rPr>
          <w:rFonts w:ascii="Arial" w:hAnsi="Arial" w:cs="Arial"/>
          <w:sz w:val="24"/>
          <w:szCs w:val="24"/>
        </w:rPr>
        <w:t xml:space="preserve"> to help students and specialists develop craft and survey skills </w:t>
      </w:r>
    </w:p>
    <w:p w14:paraId="5D3BC715" w14:textId="053F8E94" w:rsidR="00DD5CD4" w:rsidRPr="001669EA" w:rsidRDefault="007A3765" w:rsidP="001669EA">
      <w:pPr>
        <w:pStyle w:val="ListParagraph"/>
        <w:numPr>
          <w:ilvl w:val="0"/>
          <w:numId w:val="2"/>
        </w:numPr>
        <w:rPr>
          <w:rFonts w:ascii="Arial" w:hAnsi="Arial" w:cs="Arial"/>
          <w:sz w:val="24"/>
          <w:szCs w:val="24"/>
        </w:rPr>
      </w:pPr>
      <w:r>
        <w:rPr>
          <w:rFonts w:ascii="Arial" w:hAnsi="Arial" w:cs="Arial"/>
          <w:sz w:val="24"/>
          <w:szCs w:val="24"/>
        </w:rPr>
        <w:t>Download i</w:t>
      </w:r>
      <w:r w:rsidR="00DD5CD4">
        <w:rPr>
          <w:rFonts w:ascii="Arial" w:hAnsi="Arial" w:cs="Arial"/>
          <w:sz w:val="24"/>
          <w:szCs w:val="24"/>
        </w:rPr>
        <w:t>mages</w:t>
      </w:r>
      <w:r w:rsidR="009C0330">
        <w:rPr>
          <w:rFonts w:ascii="Arial" w:hAnsi="Arial" w:cs="Arial"/>
          <w:sz w:val="24"/>
          <w:szCs w:val="24"/>
        </w:rPr>
        <w:t xml:space="preserve"> and drone footage</w:t>
      </w:r>
      <w:r w:rsidR="00DD5CD4">
        <w:rPr>
          <w:rFonts w:ascii="Arial" w:hAnsi="Arial" w:cs="Arial"/>
          <w:sz w:val="24"/>
          <w:szCs w:val="24"/>
        </w:rPr>
        <w:t xml:space="preserve">: </w:t>
      </w:r>
      <w:hyperlink r:id="rId8" w:history="1">
        <w:r w:rsidR="006B795E" w:rsidRPr="00962FF7">
          <w:rPr>
            <w:rStyle w:val="Hyperlink"/>
            <w:rFonts w:ascii="Arial" w:hAnsi="Arial" w:cs="Arial"/>
            <w:sz w:val="24"/>
            <w:szCs w:val="24"/>
          </w:rPr>
          <w:t>https://photos.app.goo.gl/BhgQKJmP4wK4cYf67</w:t>
        </w:r>
      </w:hyperlink>
      <w:r w:rsidR="006B795E">
        <w:rPr>
          <w:rFonts w:ascii="Arial" w:hAnsi="Arial" w:cs="Arial"/>
          <w:sz w:val="24"/>
          <w:szCs w:val="24"/>
        </w:rPr>
        <w:t xml:space="preserve"> </w:t>
      </w:r>
    </w:p>
    <w:p w14:paraId="1271ADC3" w14:textId="77777777" w:rsidR="00EE0035" w:rsidRPr="00DB5F6F" w:rsidRDefault="00EE0035">
      <w:pPr>
        <w:rPr>
          <w:rFonts w:ascii="Arial" w:hAnsi="Arial" w:cs="Arial"/>
          <w:b/>
          <w:bCs/>
          <w:sz w:val="24"/>
          <w:szCs w:val="24"/>
        </w:rPr>
      </w:pPr>
    </w:p>
    <w:p w14:paraId="5DBF05AB" w14:textId="43A36E92" w:rsidR="00D33287" w:rsidRDefault="00A129CB">
      <w:pPr>
        <w:rPr>
          <w:rFonts w:ascii="Arial" w:hAnsi="Arial" w:cs="Arial"/>
          <w:sz w:val="24"/>
          <w:szCs w:val="24"/>
        </w:rPr>
      </w:pPr>
      <w:r>
        <w:rPr>
          <w:noProof/>
        </w:rPr>
        <w:drawing>
          <wp:inline distT="0" distB="0" distL="0" distR="0" wp14:anchorId="021224FC" wp14:editId="3AD5174D">
            <wp:extent cx="2673039" cy="1696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t="16818"/>
                    <a:stretch/>
                  </pic:blipFill>
                  <pic:spPr bwMode="auto">
                    <a:xfrm>
                      <a:off x="0" y="0"/>
                      <a:ext cx="2686588" cy="1704682"/>
                    </a:xfrm>
                    <a:prstGeom prst="rect">
                      <a:avLst/>
                    </a:prstGeom>
                    <a:noFill/>
                    <a:ln>
                      <a:noFill/>
                    </a:ln>
                    <a:extLst>
                      <a:ext uri="{53640926-AAD7-44D8-BBD7-CCE9431645EC}">
                        <a14:shadowObscured xmlns:a14="http://schemas.microsoft.com/office/drawing/2010/main"/>
                      </a:ext>
                    </a:extLst>
                  </pic:spPr>
                </pic:pic>
              </a:graphicData>
            </a:graphic>
          </wp:inline>
        </w:drawing>
      </w:r>
      <w:r w:rsidR="0044405F">
        <w:rPr>
          <w:rFonts w:ascii="Arial" w:hAnsi="Arial" w:cs="Arial"/>
          <w:noProof/>
          <w:sz w:val="24"/>
          <w:szCs w:val="24"/>
        </w:rPr>
        <w:t xml:space="preserve"> </w:t>
      </w:r>
      <w:r w:rsidR="00783287">
        <w:rPr>
          <w:noProof/>
        </w:rPr>
        <w:drawing>
          <wp:inline distT="0" distB="0" distL="0" distR="0" wp14:anchorId="314DB005" wp14:editId="1DCC7333">
            <wp:extent cx="2533015" cy="1688582"/>
            <wp:effectExtent l="0" t="0" r="63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561627" cy="1707655"/>
                    </a:xfrm>
                    <a:prstGeom prst="rect">
                      <a:avLst/>
                    </a:prstGeom>
                    <a:noFill/>
                    <a:ln>
                      <a:noFill/>
                    </a:ln>
                  </pic:spPr>
                </pic:pic>
              </a:graphicData>
            </a:graphic>
          </wp:inline>
        </w:drawing>
      </w:r>
    </w:p>
    <w:p w14:paraId="1EA90C30" w14:textId="77777777" w:rsidR="00A129CB" w:rsidRDefault="00A129CB">
      <w:pPr>
        <w:rPr>
          <w:rFonts w:ascii="Arial" w:hAnsi="Arial" w:cs="Arial"/>
          <w:sz w:val="24"/>
          <w:szCs w:val="24"/>
        </w:rPr>
      </w:pPr>
    </w:p>
    <w:p w14:paraId="69A5F5DB" w14:textId="22908E1F" w:rsidR="00F12299" w:rsidRDefault="00D33287">
      <w:pPr>
        <w:rPr>
          <w:rFonts w:ascii="Arial" w:hAnsi="Arial" w:cs="Arial"/>
          <w:sz w:val="24"/>
          <w:szCs w:val="24"/>
        </w:rPr>
      </w:pPr>
      <w:r w:rsidRPr="00DB5F6F">
        <w:rPr>
          <w:rFonts w:ascii="Arial" w:hAnsi="Arial" w:cs="Arial"/>
          <w:sz w:val="24"/>
          <w:szCs w:val="24"/>
        </w:rPr>
        <w:t xml:space="preserve">Work to secure </w:t>
      </w:r>
      <w:r w:rsidR="00DB5F6F">
        <w:rPr>
          <w:rFonts w:ascii="Arial" w:hAnsi="Arial" w:cs="Arial"/>
          <w:sz w:val="24"/>
          <w:szCs w:val="24"/>
        </w:rPr>
        <w:t xml:space="preserve">the remains of </w:t>
      </w:r>
      <w:r w:rsidRPr="00DB5F6F">
        <w:rPr>
          <w:rFonts w:ascii="Arial" w:hAnsi="Arial" w:cs="Arial"/>
          <w:sz w:val="24"/>
          <w:szCs w:val="24"/>
        </w:rPr>
        <w:t>Merdon Castle</w:t>
      </w:r>
      <w:r w:rsidR="00EE0035" w:rsidRPr="00EE0035">
        <w:rPr>
          <w:rFonts w:ascii="Arial" w:hAnsi="Arial" w:cs="Arial"/>
          <w:sz w:val="24"/>
          <w:szCs w:val="24"/>
        </w:rPr>
        <w:t xml:space="preserve"> </w:t>
      </w:r>
      <w:r w:rsidR="00EE0035" w:rsidRPr="00DB5F6F">
        <w:rPr>
          <w:rFonts w:ascii="Arial" w:hAnsi="Arial" w:cs="Arial"/>
          <w:sz w:val="24"/>
          <w:szCs w:val="24"/>
        </w:rPr>
        <w:t>near Winchester is now complete</w:t>
      </w:r>
      <w:r w:rsidR="00EE0035">
        <w:rPr>
          <w:rFonts w:ascii="Arial" w:hAnsi="Arial" w:cs="Arial"/>
          <w:sz w:val="24"/>
          <w:szCs w:val="24"/>
        </w:rPr>
        <w:t>.</w:t>
      </w:r>
    </w:p>
    <w:p w14:paraId="60785B0B" w14:textId="0523BED7" w:rsidR="00324B33" w:rsidRDefault="00D33287">
      <w:pPr>
        <w:rPr>
          <w:rFonts w:ascii="Arial" w:hAnsi="Arial" w:cs="Arial"/>
          <w:sz w:val="24"/>
          <w:szCs w:val="24"/>
        </w:rPr>
      </w:pPr>
      <w:r w:rsidRPr="00DB5F6F">
        <w:rPr>
          <w:rFonts w:ascii="Arial" w:hAnsi="Arial" w:cs="Arial"/>
          <w:sz w:val="24"/>
          <w:szCs w:val="24"/>
        </w:rPr>
        <w:t xml:space="preserve">A </w:t>
      </w:r>
      <w:r w:rsidR="001669EA">
        <w:rPr>
          <w:rFonts w:ascii="Arial" w:hAnsi="Arial" w:cs="Arial"/>
          <w:sz w:val="24"/>
          <w:szCs w:val="24"/>
        </w:rPr>
        <w:t xml:space="preserve">£240,700 </w:t>
      </w:r>
      <w:r w:rsidRPr="00DB5F6F">
        <w:rPr>
          <w:rFonts w:ascii="Arial" w:hAnsi="Arial" w:cs="Arial"/>
          <w:sz w:val="24"/>
          <w:szCs w:val="24"/>
        </w:rPr>
        <w:t xml:space="preserve">grant from Historic England </w:t>
      </w:r>
      <w:r w:rsidR="004534BA" w:rsidRPr="00DB5F6F">
        <w:rPr>
          <w:rFonts w:ascii="Arial" w:hAnsi="Arial" w:cs="Arial"/>
          <w:sz w:val="24"/>
          <w:szCs w:val="24"/>
        </w:rPr>
        <w:t xml:space="preserve">has </w:t>
      </w:r>
      <w:r w:rsidR="00224E57" w:rsidRPr="00DB5F6F">
        <w:rPr>
          <w:rFonts w:ascii="Arial" w:hAnsi="Arial" w:cs="Arial"/>
          <w:sz w:val="24"/>
          <w:szCs w:val="24"/>
        </w:rPr>
        <w:t xml:space="preserve">funded specialist </w:t>
      </w:r>
      <w:r w:rsidR="001868D2" w:rsidRPr="00DB5F6F">
        <w:rPr>
          <w:rFonts w:ascii="Arial" w:hAnsi="Arial" w:cs="Arial"/>
          <w:sz w:val="24"/>
          <w:szCs w:val="24"/>
        </w:rPr>
        <w:t>repairs, repointing and</w:t>
      </w:r>
      <w:r w:rsidR="00261E2E" w:rsidRPr="00DB5F6F">
        <w:rPr>
          <w:rFonts w:ascii="Arial" w:hAnsi="Arial" w:cs="Arial"/>
          <w:sz w:val="24"/>
          <w:szCs w:val="24"/>
        </w:rPr>
        <w:t xml:space="preserve"> the introduction of</w:t>
      </w:r>
      <w:r w:rsidR="001868D2" w:rsidRPr="00DB5F6F">
        <w:rPr>
          <w:rFonts w:ascii="Arial" w:hAnsi="Arial" w:cs="Arial"/>
          <w:sz w:val="24"/>
          <w:szCs w:val="24"/>
        </w:rPr>
        <w:t xml:space="preserve"> soft capping – adding a protective layer of earth and grass to the tops of ruined walls</w:t>
      </w:r>
      <w:r w:rsidR="00EE0035" w:rsidRPr="00EE0035">
        <w:rPr>
          <w:rFonts w:ascii="Arial" w:hAnsi="Arial" w:cs="Arial"/>
          <w:sz w:val="24"/>
          <w:szCs w:val="24"/>
        </w:rPr>
        <w:t xml:space="preserve"> </w:t>
      </w:r>
      <w:r w:rsidR="00F12299">
        <w:rPr>
          <w:rFonts w:ascii="Arial" w:hAnsi="Arial" w:cs="Arial"/>
          <w:sz w:val="24"/>
          <w:szCs w:val="24"/>
        </w:rPr>
        <w:t xml:space="preserve">– to </w:t>
      </w:r>
      <w:r w:rsidR="00EE0035">
        <w:rPr>
          <w:rFonts w:ascii="Arial" w:hAnsi="Arial" w:cs="Arial"/>
          <w:sz w:val="24"/>
          <w:szCs w:val="24"/>
        </w:rPr>
        <w:t xml:space="preserve">the </w:t>
      </w:r>
      <w:r w:rsidR="00EE0035" w:rsidRPr="00DB5F6F">
        <w:rPr>
          <w:rFonts w:ascii="Arial" w:hAnsi="Arial" w:cs="Arial"/>
          <w:color w:val="000000"/>
          <w:sz w:val="24"/>
          <w:szCs w:val="24"/>
          <w:shd w:val="clear" w:color="auto" w:fill="FFFFFF"/>
        </w:rPr>
        <w:t>Medieval motte and bailey</w:t>
      </w:r>
      <w:r w:rsidR="00EE0035">
        <w:rPr>
          <w:rFonts w:ascii="Arial" w:hAnsi="Arial" w:cs="Arial"/>
          <w:color w:val="000000"/>
          <w:sz w:val="24"/>
          <w:szCs w:val="24"/>
          <w:shd w:val="clear" w:color="auto" w:fill="FFFFFF"/>
        </w:rPr>
        <w:t xml:space="preserve"> castle</w:t>
      </w:r>
      <w:r w:rsidR="00261E2E" w:rsidRPr="00DB5F6F">
        <w:rPr>
          <w:rFonts w:ascii="Arial" w:hAnsi="Arial" w:cs="Arial"/>
          <w:sz w:val="24"/>
          <w:szCs w:val="24"/>
        </w:rPr>
        <w:t>.</w:t>
      </w:r>
      <w:r w:rsidR="00FA0635">
        <w:rPr>
          <w:rFonts w:ascii="Arial" w:hAnsi="Arial" w:cs="Arial"/>
          <w:sz w:val="24"/>
          <w:szCs w:val="24"/>
        </w:rPr>
        <w:t xml:space="preserve"> Works have also taken place to make safe, cap and consolidate a</w:t>
      </w:r>
      <w:r w:rsidR="009E1AF7">
        <w:rPr>
          <w:rFonts w:ascii="Arial" w:hAnsi="Arial" w:cs="Arial"/>
          <w:sz w:val="24"/>
          <w:szCs w:val="24"/>
        </w:rPr>
        <w:t xml:space="preserve"> c</w:t>
      </w:r>
      <w:r w:rsidR="001669EA">
        <w:rPr>
          <w:rFonts w:ascii="Arial" w:hAnsi="Arial" w:cs="Arial"/>
          <w:sz w:val="24"/>
          <w:szCs w:val="24"/>
        </w:rPr>
        <w:t>.</w:t>
      </w:r>
      <w:r w:rsidR="009E1AF7">
        <w:rPr>
          <w:rFonts w:ascii="Arial" w:hAnsi="Arial" w:cs="Arial"/>
          <w:sz w:val="24"/>
          <w:szCs w:val="24"/>
        </w:rPr>
        <w:t>400ft ‘bottomless’</w:t>
      </w:r>
      <w:r w:rsidR="00FA0635">
        <w:rPr>
          <w:rFonts w:ascii="Arial" w:hAnsi="Arial" w:cs="Arial"/>
          <w:sz w:val="24"/>
          <w:szCs w:val="24"/>
        </w:rPr>
        <w:t xml:space="preserve"> well, dating from the same period.</w:t>
      </w:r>
    </w:p>
    <w:p w14:paraId="7287F636" w14:textId="1A98750B" w:rsidR="00EE0035" w:rsidRDefault="008D254B">
      <w:pPr>
        <w:rPr>
          <w:rFonts w:ascii="Arial" w:hAnsi="Arial" w:cs="Arial"/>
          <w:sz w:val="24"/>
          <w:szCs w:val="24"/>
        </w:rPr>
      </w:pPr>
      <w:r>
        <w:rPr>
          <w:rFonts w:ascii="Arial" w:hAnsi="Arial" w:cs="Arial"/>
          <w:sz w:val="24"/>
          <w:szCs w:val="24"/>
        </w:rPr>
        <w:t xml:space="preserve">The scheduled monument </w:t>
      </w:r>
      <w:r w:rsidR="00BB52A7">
        <w:rPr>
          <w:rFonts w:ascii="Arial" w:hAnsi="Arial" w:cs="Arial"/>
          <w:sz w:val="24"/>
          <w:szCs w:val="24"/>
        </w:rPr>
        <w:t>was</w:t>
      </w:r>
      <w:r>
        <w:rPr>
          <w:rFonts w:ascii="Arial" w:hAnsi="Arial" w:cs="Arial"/>
          <w:sz w:val="24"/>
          <w:szCs w:val="24"/>
        </w:rPr>
        <w:t xml:space="preserve"> </w:t>
      </w:r>
      <w:r w:rsidR="00F12299">
        <w:rPr>
          <w:rFonts w:ascii="Arial" w:hAnsi="Arial" w:cs="Arial"/>
          <w:sz w:val="24"/>
          <w:szCs w:val="24"/>
        </w:rPr>
        <w:t>overgrown,</w:t>
      </w:r>
      <w:r>
        <w:rPr>
          <w:rFonts w:ascii="Arial" w:hAnsi="Arial" w:cs="Arial"/>
          <w:sz w:val="24"/>
          <w:szCs w:val="24"/>
        </w:rPr>
        <w:t xml:space="preserve"> and stonework</w:t>
      </w:r>
      <w:r w:rsidR="00D91938">
        <w:rPr>
          <w:rFonts w:ascii="Arial" w:hAnsi="Arial" w:cs="Arial"/>
          <w:sz w:val="24"/>
          <w:szCs w:val="24"/>
        </w:rPr>
        <w:t xml:space="preserve"> had become loose</w:t>
      </w:r>
      <w:r>
        <w:rPr>
          <w:rFonts w:ascii="Arial" w:hAnsi="Arial" w:cs="Arial"/>
          <w:sz w:val="24"/>
          <w:szCs w:val="24"/>
        </w:rPr>
        <w:t xml:space="preserve">. </w:t>
      </w:r>
      <w:r w:rsidR="00EE0035" w:rsidRPr="00DB5F6F">
        <w:rPr>
          <w:rFonts w:ascii="Arial" w:hAnsi="Arial" w:cs="Arial"/>
          <w:sz w:val="24"/>
          <w:szCs w:val="24"/>
        </w:rPr>
        <w:t>The</w:t>
      </w:r>
      <w:r w:rsidR="00EE0035">
        <w:rPr>
          <w:rFonts w:ascii="Arial" w:hAnsi="Arial" w:cs="Arial"/>
          <w:sz w:val="24"/>
          <w:szCs w:val="24"/>
        </w:rPr>
        <w:t>se</w:t>
      </w:r>
      <w:r w:rsidR="00EE0035" w:rsidRPr="00DB5F6F">
        <w:rPr>
          <w:rFonts w:ascii="Arial" w:hAnsi="Arial" w:cs="Arial"/>
          <w:sz w:val="24"/>
          <w:szCs w:val="24"/>
        </w:rPr>
        <w:t xml:space="preserve"> improvements have stabilised the </w:t>
      </w:r>
      <w:r w:rsidR="00D91938">
        <w:rPr>
          <w:rFonts w:ascii="Arial" w:hAnsi="Arial" w:cs="Arial"/>
          <w:sz w:val="24"/>
          <w:szCs w:val="24"/>
        </w:rPr>
        <w:t>structure</w:t>
      </w:r>
      <w:r w:rsidR="00EE0035" w:rsidRPr="00DB5F6F">
        <w:rPr>
          <w:rFonts w:ascii="Arial" w:hAnsi="Arial" w:cs="Arial"/>
          <w:sz w:val="24"/>
          <w:szCs w:val="24"/>
        </w:rPr>
        <w:t xml:space="preserve"> and will allow it to be removed from the Heritage at Risk Register.</w:t>
      </w:r>
    </w:p>
    <w:p w14:paraId="7B88D02E" w14:textId="4258F88A" w:rsidR="00EE0035" w:rsidRDefault="00BB0771">
      <w:pPr>
        <w:rPr>
          <w:rFonts w:ascii="Arial" w:hAnsi="Arial" w:cs="Arial"/>
          <w:sz w:val="24"/>
          <w:szCs w:val="24"/>
        </w:rPr>
      </w:pPr>
      <w:r w:rsidRPr="002A04FC">
        <w:rPr>
          <w:rFonts w:ascii="Arial" w:hAnsi="Arial" w:cs="Arial"/>
          <w:b/>
          <w:bCs/>
          <w:sz w:val="24"/>
          <w:szCs w:val="24"/>
        </w:rPr>
        <w:t>Elspeth Faulkner</w:t>
      </w:r>
      <w:r w:rsidR="001669EA" w:rsidRPr="002A04FC">
        <w:rPr>
          <w:rFonts w:ascii="Arial" w:hAnsi="Arial" w:cs="Arial"/>
          <w:b/>
          <w:bCs/>
          <w:sz w:val="24"/>
          <w:szCs w:val="24"/>
        </w:rPr>
        <w:t xml:space="preserve">, </w:t>
      </w:r>
      <w:r w:rsidR="00EE0035" w:rsidRPr="002A04FC">
        <w:rPr>
          <w:rFonts w:ascii="Arial" w:hAnsi="Arial" w:cs="Arial"/>
          <w:b/>
          <w:bCs/>
          <w:sz w:val="24"/>
          <w:szCs w:val="24"/>
        </w:rPr>
        <w:t>Historic England</w:t>
      </w:r>
      <w:r w:rsidR="001669EA" w:rsidRPr="002A04FC">
        <w:rPr>
          <w:rFonts w:ascii="Arial" w:hAnsi="Arial" w:cs="Arial"/>
          <w:b/>
          <w:bCs/>
          <w:sz w:val="24"/>
          <w:szCs w:val="24"/>
        </w:rPr>
        <w:t xml:space="preserve"> Architect</w:t>
      </w:r>
      <w:r w:rsidR="00EE0035">
        <w:rPr>
          <w:rFonts w:ascii="Arial" w:hAnsi="Arial" w:cs="Arial"/>
          <w:sz w:val="24"/>
          <w:szCs w:val="24"/>
        </w:rPr>
        <w:t>, said: “Merdon Castle has spent many years on the Heritage at Risk Register</w:t>
      </w:r>
      <w:r w:rsidR="001669EA">
        <w:rPr>
          <w:rFonts w:ascii="Arial" w:hAnsi="Arial" w:cs="Arial"/>
          <w:sz w:val="24"/>
          <w:szCs w:val="24"/>
        </w:rPr>
        <w:t xml:space="preserve"> and i</w:t>
      </w:r>
      <w:r w:rsidR="00F51C7A">
        <w:rPr>
          <w:rFonts w:ascii="Arial" w:hAnsi="Arial" w:cs="Arial"/>
          <w:sz w:val="24"/>
          <w:szCs w:val="24"/>
        </w:rPr>
        <w:t xml:space="preserve">t was </w:t>
      </w:r>
      <w:r w:rsidR="00F51C7A" w:rsidRPr="00F51C7A">
        <w:rPr>
          <w:rFonts w:ascii="Arial" w:hAnsi="Arial" w:cs="Arial"/>
          <w:sz w:val="24"/>
          <w:szCs w:val="24"/>
        </w:rPr>
        <w:t xml:space="preserve">critical that a programme of </w:t>
      </w:r>
      <w:r w:rsidR="00F51C7A" w:rsidRPr="00F51C7A">
        <w:rPr>
          <w:rFonts w:ascii="Arial" w:hAnsi="Arial" w:cs="Arial"/>
          <w:sz w:val="24"/>
          <w:szCs w:val="24"/>
        </w:rPr>
        <w:lastRenderedPageBreak/>
        <w:t xml:space="preserve">repairs </w:t>
      </w:r>
      <w:r w:rsidR="00F51C7A">
        <w:rPr>
          <w:rFonts w:ascii="Arial" w:hAnsi="Arial" w:cs="Arial"/>
          <w:sz w:val="24"/>
          <w:szCs w:val="24"/>
        </w:rPr>
        <w:t>wa</w:t>
      </w:r>
      <w:r w:rsidR="00F51C7A" w:rsidRPr="00F51C7A">
        <w:rPr>
          <w:rFonts w:ascii="Arial" w:hAnsi="Arial" w:cs="Arial"/>
          <w:sz w:val="24"/>
          <w:szCs w:val="24"/>
        </w:rPr>
        <w:t>s undertaken now to avoid further loss</w:t>
      </w:r>
      <w:r>
        <w:rPr>
          <w:rFonts w:ascii="Arial" w:hAnsi="Arial" w:cs="Arial"/>
          <w:sz w:val="24"/>
          <w:szCs w:val="24"/>
        </w:rPr>
        <w:t xml:space="preserve">. </w:t>
      </w:r>
      <w:r w:rsidR="00F12299">
        <w:rPr>
          <w:rFonts w:ascii="Arial" w:hAnsi="Arial" w:cs="Arial"/>
          <w:sz w:val="24"/>
          <w:szCs w:val="24"/>
        </w:rPr>
        <w:t xml:space="preserve">A new </w:t>
      </w:r>
      <w:r>
        <w:rPr>
          <w:rFonts w:ascii="Arial" w:hAnsi="Arial" w:cs="Arial"/>
          <w:sz w:val="24"/>
          <w:szCs w:val="24"/>
        </w:rPr>
        <w:t xml:space="preserve">partnership with </w:t>
      </w:r>
      <w:r w:rsidR="00C65061">
        <w:rPr>
          <w:rFonts w:ascii="Arial" w:hAnsi="Arial" w:cs="Arial"/>
          <w:sz w:val="24"/>
          <w:szCs w:val="24"/>
        </w:rPr>
        <w:t xml:space="preserve">the University of Winchester </w:t>
      </w:r>
      <w:bookmarkStart w:id="0" w:name="_GoBack"/>
      <w:bookmarkEnd w:id="0"/>
      <w:r>
        <w:rPr>
          <w:rFonts w:ascii="Arial" w:hAnsi="Arial" w:cs="Arial"/>
          <w:sz w:val="24"/>
          <w:szCs w:val="24"/>
        </w:rPr>
        <w:t>holds exciting possibilities for discovering more about this historic site</w:t>
      </w:r>
      <w:r w:rsidR="00F12299">
        <w:rPr>
          <w:rFonts w:ascii="Arial" w:hAnsi="Arial" w:cs="Arial"/>
          <w:sz w:val="24"/>
          <w:szCs w:val="24"/>
        </w:rPr>
        <w:t xml:space="preserve"> while helping students develop important skills</w:t>
      </w:r>
      <w:r w:rsidR="001669EA">
        <w:rPr>
          <w:rFonts w:ascii="Arial" w:hAnsi="Arial" w:cs="Arial"/>
          <w:sz w:val="24"/>
          <w:szCs w:val="24"/>
        </w:rPr>
        <w:t>.</w:t>
      </w:r>
      <w:r w:rsidR="00D91938">
        <w:rPr>
          <w:rFonts w:ascii="Arial" w:hAnsi="Arial" w:cs="Arial"/>
          <w:sz w:val="24"/>
          <w:szCs w:val="24"/>
        </w:rPr>
        <w:t>”</w:t>
      </w:r>
    </w:p>
    <w:p w14:paraId="09E329CA" w14:textId="61C4641F" w:rsidR="008255DA" w:rsidRDefault="00A375DD" w:rsidP="008255DA">
      <w:pPr>
        <w:rPr>
          <w:rFonts w:ascii="Arial" w:hAnsi="Arial"/>
          <w:b/>
          <w:bCs/>
          <w:sz w:val="24"/>
        </w:rPr>
      </w:pPr>
      <w:r>
        <w:rPr>
          <w:rFonts w:ascii="Arial" w:hAnsi="Arial"/>
          <w:b/>
          <w:bCs/>
          <w:sz w:val="24"/>
        </w:rPr>
        <w:t>Dr Monika Knul</w:t>
      </w:r>
      <w:r w:rsidR="008255DA">
        <w:rPr>
          <w:rFonts w:ascii="Arial" w:hAnsi="Arial"/>
          <w:b/>
          <w:bCs/>
          <w:sz w:val="24"/>
        </w:rPr>
        <w:t>, University of Winchester</w:t>
      </w:r>
      <w:r w:rsidR="008255DA">
        <w:rPr>
          <w:rFonts w:ascii="Arial" w:hAnsi="Arial"/>
          <w:sz w:val="24"/>
        </w:rPr>
        <w:t>, said: “</w:t>
      </w:r>
      <w:r w:rsidR="00942593">
        <w:rPr>
          <w:rFonts w:ascii="Arial" w:hAnsi="Arial"/>
          <w:sz w:val="24"/>
        </w:rPr>
        <w:t>We’re delighted that</w:t>
      </w:r>
      <w:r w:rsidR="009725AC">
        <w:rPr>
          <w:rFonts w:ascii="Arial" w:hAnsi="Arial"/>
          <w:sz w:val="24"/>
        </w:rPr>
        <w:t>,</w:t>
      </w:r>
      <w:r w:rsidR="00942593">
        <w:rPr>
          <w:rFonts w:ascii="Arial" w:hAnsi="Arial"/>
          <w:sz w:val="24"/>
        </w:rPr>
        <w:t xml:space="preserve"> together with the owners and Historic England, we have been able to</w:t>
      </w:r>
      <w:r w:rsidR="00F9671D">
        <w:rPr>
          <w:rFonts w:ascii="Arial" w:hAnsi="Arial"/>
          <w:sz w:val="24"/>
        </w:rPr>
        <w:t xml:space="preserve"> introduce</w:t>
      </w:r>
      <w:r w:rsidR="00942593">
        <w:rPr>
          <w:rFonts w:ascii="Arial" w:hAnsi="Arial"/>
          <w:sz w:val="24"/>
        </w:rPr>
        <w:t xml:space="preserve"> </w:t>
      </w:r>
      <w:r w:rsidR="00104CD1">
        <w:rPr>
          <w:rFonts w:ascii="Arial" w:hAnsi="Arial"/>
          <w:sz w:val="24"/>
        </w:rPr>
        <w:t>Merdon Castle to</w:t>
      </w:r>
      <w:r w:rsidR="00765CCE">
        <w:rPr>
          <w:rFonts w:ascii="Arial" w:hAnsi="Arial"/>
          <w:sz w:val="24"/>
        </w:rPr>
        <w:t xml:space="preserve"> our students </w:t>
      </w:r>
      <w:r w:rsidR="00104CD1">
        <w:rPr>
          <w:rFonts w:ascii="Arial" w:hAnsi="Arial"/>
          <w:sz w:val="24"/>
        </w:rPr>
        <w:t xml:space="preserve">through their </w:t>
      </w:r>
      <w:r w:rsidR="00765CCE">
        <w:rPr>
          <w:rFonts w:ascii="Arial" w:hAnsi="Arial"/>
          <w:sz w:val="24"/>
        </w:rPr>
        <w:t xml:space="preserve">study of </w:t>
      </w:r>
      <w:r w:rsidR="00765CCE" w:rsidRPr="003430FE">
        <w:rPr>
          <w:rFonts w:ascii="Arial" w:hAnsi="Arial"/>
          <w:sz w:val="24"/>
        </w:rPr>
        <w:t>archaeological field techniques</w:t>
      </w:r>
      <w:r w:rsidR="003430FE">
        <w:rPr>
          <w:rFonts w:ascii="Arial" w:hAnsi="Arial"/>
          <w:sz w:val="24"/>
        </w:rPr>
        <w:t xml:space="preserve">. </w:t>
      </w:r>
      <w:r w:rsidR="009725AC">
        <w:rPr>
          <w:rFonts w:ascii="Arial" w:hAnsi="Arial"/>
          <w:sz w:val="24"/>
        </w:rPr>
        <w:t xml:space="preserve">We’re excited to expand this programme so that </w:t>
      </w:r>
      <w:r w:rsidR="00141ADE">
        <w:rPr>
          <w:rFonts w:ascii="Arial" w:hAnsi="Arial"/>
          <w:sz w:val="24"/>
        </w:rPr>
        <w:t>students, and the monument itself, benefit in the long term.”</w:t>
      </w:r>
    </w:p>
    <w:p w14:paraId="0C6E5E4A" w14:textId="68E508AF" w:rsidR="00D33287" w:rsidRDefault="00283EE4">
      <w:pPr>
        <w:rPr>
          <w:rFonts w:ascii="Arial" w:hAnsi="Arial" w:cs="Arial"/>
          <w:sz w:val="24"/>
          <w:szCs w:val="24"/>
        </w:rPr>
      </w:pPr>
      <w:r>
        <w:rPr>
          <w:rFonts w:ascii="Arial" w:hAnsi="Arial" w:cs="Arial"/>
          <w:sz w:val="24"/>
          <w:szCs w:val="24"/>
        </w:rPr>
        <w:t xml:space="preserve">The total project cost was </w:t>
      </w:r>
      <w:r w:rsidRPr="00283EE4">
        <w:rPr>
          <w:rFonts w:ascii="Arial" w:hAnsi="Arial" w:cs="Arial"/>
          <w:sz w:val="24"/>
          <w:szCs w:val="24"/>
        </w:rPr>
        <w:t>£288,840</w:t>
      </w:r>
      <w:r>
        <w:rPr>
          <w:rFonts w:ascii="Arial" w:hAnsi="Arial" w:cs="Arial"/>
          <w:sz w:val="24"/>
          <w:szCs w:val="24"/>
        </w:rPr>
        <w:t xml:space="preserve"> and </w:t>
      </w:r>
      <w:r w:rsidRPr="00283EE4">
        <w:rPr>
          <w:rFonts w:ascii="Arial" w:hAnsi="Arial" w:cs="Arial"/>
          <w:sz w:val="24"/>
          <w:szCs w:val="24"/>
        </w:rPr>
        <w:t>t</w:t>
      </w:r>
      <w:r>
        <w:rPr>
          <w:rFonts w:ascii="Arial" w:hAnsi="Arial" w:cs="Arial"/>
          <w:sz w:val="24"/>
          <w:szCs w:val="24"/>
        </w:rPr>
        <w:t xml:space="preserve">he </w:t>
      </w:r>
      <w:r w:rsidRPr="00283EE4">
        <w:rPr>
          <w:rFonts w:ascii="Arial" w:hAnsi="Arial" w:cs="Arial"/>
          <w:sz w:val="24"/>
          <w:szCs w:val="24"/>
        </w:rPr>
        <w:t>additional</w:t>
      </w:r>
      <w:r w:rsidRPr="26D1F4C2">
        <w:rPr>
          <w:rFonts w:ascii="Arial" w:hAnsi="Arial" w:cs="Arial"/>
          <w:sz w:val="24"/>
          <w:szCs w:val="24"/>
        </w:rPr>
        <w:t xml:space="preserve"> funding was provided by the landowner</w:t>
      </w:r>
      <w:r>
        <w:rPr>
          <w:rFonts w:ascii="Arial" w:hAnsi="Arial" w:cs="Arial"/>
          <w:sz w:val="24"/>
          <w:szCs w:val="24"/>
        </w:rPr>
        <w:t>.</w:t>
      </w:r>
      <w:r w:rsidRPr="26D1F4C2">
        <w:rPr>
          <w:rFonts w:ascii="Arial" w:hAnsi="Arial" w:cs="Arial"/>
          <w:sz w:val="24"/>
          <w:szCs w:val="24"/>
        </w:rPr>
        <w:t xml:space="preserve"> </w:t>
      </w:r>
      <w:r w:rsidR="001868D2" w:rsidRPr="26D1F4C2">
        <w:rPr>
          <w:rFonts w:ascii="Arial" w:hAnsi="Arial" w:cs="Arial"/>
          <w:sz w:val="24"/>
          <w:szCs w:val="24"/>
        </w:rPr>
        <w:t xml:space="preserve">The work was </w:t>
      </w:r>
      <w:r w:rsidR="00513C60" w:rsidRPr="26D1F4C2">
        <w:rPr>
          <w:rFonts w:ascii="Arial" w:hAnsi="Arial" w:cs="Arial"/>
          <w:sz w:val="24"/>
          <w:szCs w:val="24"/>
        </w:rPr>
        <w:t>led</w:t>
      </w:r>
      <w:r w:rsidR="005C3D06" w:rsidRPr="26D1F4C2">
        <w:rPr>
          <w:rFonts w:ascii="Arial" w:hAnsi="Arial" w:cs="Arial"/>
          <w:sz w:val="24"/>
          <w:szCs w:val="24"/>
        </w:rPr>
        <w:t xml:space="preserve"> </w:t>
      </w:r>
      <w:r w:rsidR="001868D2" w:rsidRPr="26D1F4C2">
        <w:rPr>
          <w:rFonts w:ascii="Arial" w:hAnsi="Arial" w:cs="Arial"/>
          <w:sz w:val="24"/>
          <w:szCs w:val="24"/>
        </w:rPr>
        <w:t>by</w:t>
      </w:r>
      <w:r w:rsidR="001D0C44" w:rsidRPr="26D1F4C2">
        <w:rPr>
          <w:rFonts w:ascii="Arial" w:hAnsi="Arial" w:cs="Arial"/>
          <w:sz w:val="24"/>
          <w:szCs w:val="24"/>
        </w:rPr>
        <w:t xml:space="preserve"> Conservation Accredited professionals at</w:t>
      </w:r>
      <w:r w:rsidR="001868D2" w:rsidRPr="26D1F4C2">
        <w:rPr>
          <w:rFonts w:ascii="Arial" w:hAnsi="Arial" w:cs="Arial"/>
          <w:sz w:val="24"/>
          <w:szCs w:val="24"/>
        </w:rPr>
        <w:t xml:space="preserve"> The Goddard Partnership and carried out </w:t>
      </w:r>
      <w:r w:rsidR="00224E57" w:rsidRPr="26D1F4C2">
        <w:rPr>
          <w:rFonts w:ascii="Arial" w:hAnsi="Arial" w:cs="Arial"/>
          <w:sz w:val="24"/>
          <w:szCs w:val="24"/>
        </w:rPr>
        <w:t xml:space="preserve">by </w:t>
      </w:r>
      <w:r w:rsidR="00D92191" w:rsidRPr="26D1F4C2">
        <w:rPr>
          <w:rFonts w:ascii="Arial" w:hAnsi="Arial" w:cs="Arial"/>
          <w:sz w:val="24"/>
          <w:szCs w:val="24"/>
        </w:rPr>
        <w:t xml:space="preserve">Conservation Contractors </w:t>
      </w:r>
      <w:r w:rsidR="00224E57" w:rsidRPr="26D1F4C2">
        <w:rPr>
          <w:rFonts w:ascii="Arial" w:hAnsi="Arial" w:cs="Arial"/>
          <w:sz w:val="24"/>
          <w:szCs w:val="24"/>
        </w:rPr>
        <w:t>PIERRA</w:t>
      </w:r>
      <w:r w:rsidR="00003BF7" w:rsidRPr="26D1F4C2">
        <w:rPr>
          <w:rFonts w:ascii="Arial" w:hAnsi="Arial" w:cs="Arial"/>
          <w:sz w:val="24"/>
          <w:szCs w:val="24"/>
        </w:rPr>
        <w:t>.</w:t>
      </w:r>
    </w:p>
    <w:p w14:paraId="6E4E82BE" w14:textId="77777777" w:rsidR="001669EA" w:rsidRPr="001669EA" w:rsidRDefault="001669EA">
      <w:pPr>
        <w:rPr>
          <w:rFonts w:ascii="Arial" w:hAnsi="Arial" w:cs="Arial"/>
          <w:b/>
          <w:bCs/>
          <w:sz w:val="24"/>
          <w:szCs w:val="24"/>
        </w:rPr>
      </w:pPr>
      <w:r w:rsidRPr="001669EA">
        <w:rPr>
          <w:rFonts w:ascii="Arial" w:hAnsi="Arial" w:cs="Arial"/>
          <w:b/>
          <w:bCs/>
          <w:sz w:val="24"/>
          <w:szCs w:val="24"/>
        </w:rPr>
        <w:t>Royal connections</w:t>
      </w:r>
    </w:p>
    <w:p w14:paraId="6060E11F" w14:textId="21F56AE9" w:rsidR="00DB5F6F" w:rsidRPr="00DB5F6F" w:rsidRDefault="00707DC5">
      <w:pPr>
        <w:rPr>
          <w:rFonts w:ascii="Arial" w:hAnsi="Arial" w:cs="Arial"/>
          <w:sz w:val="24"/>
          <w:szCs w:val="24"/>
        </w:rPr>
      </w:pPr>
      <w:r>
        <w:rPr>
          <w:rFonts w:ascii="Arial" w:hAnsi="Arial" w:cs="Arial"/>
          <w:sz w:val="24"/>
          <w:szCs w:val="24"/>
        </w:rPr>
        <w:t xml:space="preserve">It is believed that </w:t>
      </w:r>
      <w:r w:rsidR="00DB5F6F">
        <w:rPr>
          <w:rFonts w:ascii="Arial" w:hAnsi="Arial" w:cs="Arial"/>
          <w:sz w:val="24"/>
          <w:szCs w:val="24"/>
        </w:rPr>
        <w:t xml:space="preserve">Merdon Castle was </w:t>
      </w:r>
      <w:r w:rsidR="00DB5F6F" w:rsidRPr="00DB5F6F">
        <w:rPr>
          <w:rFonts w:ascii="Arial" w:hAnsi="Arial" w:cs="Arial"/>
          <w:sz w:val="24"/>
          <w:szCs w:val="24"/>
        </w:rPr>
        <w:t xml:space="preserve">built </w:t>
      </w:r>
      <w:r w:rsidR="00324B33" w:rsidRPr="00DB5F6F">
        <w:rPr>
          <w:rFonts w:ascii="Arial" w:hAnsi="Arial" w:cs="Arial"/>
          <w:sz w:val="24"/>
          <w:szCs w:val="24"/>
        </w:rPr>
        <w:t>between 1129 and 1138</w:t>
      </w:r>
      <w:r w:rsidR="00324B33">
        <w:rPr>
          <w:rFonts w:ascii="Arial" w:hAnsi="Arial" w:cs="Arial"/>
          <w:sz w:val="24"/>
          <w:szCs w:val="24"/>
        </w:rPr>
        <w:t xml:space="preserve"> </w:t>
      </w:r>
      <w:r w:rsidR="00DB5F6F" w:rsidRPr="00DB5F6F">
        <w:rPr>
          <w:rFonts w:ascii="Arial" w:hAnsi="Arial" w:cs="Arial"/>
          <w:sz w:val="24"/>
          <w:szCs w:val="24"/>
        </w:rPr>
        <w:t>by Henry de Blois, Bishop of Winchester</w:t>
      </w:r>
      <w:r w:rsidR="00DB5F6F">
        <w:rPr>
          <w:rFonts w:ascii="Arial" w:hAnsi="Arial" w:cs="Arial"/>
          <w:sz w:val="24"/>
          <w:szCs w:val="24"/>
        </w:rPr>
        <w:t>,</w:t>
      </w:r>
      <w:r w:rsidR="00DB5F6F" w:rsidRPr="00DB5F6F">
        <w:rPr>
          <w:rFonts w:ascii="Arial" w:hAnsi="Arial" w:cs="Arial"/>
          <w:sz w:val="24"/>
          <w:szCs w:val="24"/>
        </w:rPr>
        <w:t xml:space="preserve"> </w:t>
      </w:r>
      <w:r w:rsidR="00DB5F6F">
        <w:rPr>
          <w:rFonts w:ascii="Arial" w:hAnsi="Arial" w:cs="Arial"/>
          <w:sz w:val="24"/>
          <w:szCs w:val="24"/>
        </w:rPr>
        <w:t>during the r</w:t>
      </w:r>
      <w:r w:rsidR="00DB5F6F" w:rsidRPr="00DB5F6F">
        <w:rPr>
          <w:rFonts w:ascii="Arial" w:hAnsi="Arial" w:cs="Arial"/>
          <w:sz w:val="24"/>
          <w:szCs w:val="24"/>
        </w:rPr>
        <w:t>eign of his brother, Stephen, the last Norman king of England.</w:t>
      </w:r>
      <w:r w:rsidR="00DB5F6F">
        <w:rPr>
          <w:rFonts w:ascii="Arial" w:hAnsi="Arial" w:cs="Arial"/>
          <w:sz w:val="24"/>
          <w:szCs w:val="24"/>
        </w:rPr>
        <w:t xml:space="preserve"> </w:t>
      </w:r>
      <w:r w:rsidR="00324B33">
        <w:rPr>
          <w:rFonts w:ascii="Arial" w:hAnsi="Arial" w:cs="Arial"/>
          <w:sz w:val="24"/>
          <w:szCs w:val="24"/>
        </w:rPr>
        <w:t xml:space="preserve">The </w:t>
      </w:r>
      <w:r w:rsidR="00F15A71">
        <w:rPr>
          <w:rFonts w:ascii="Arial" w:hAnsi="Arial" w:cs="Arial"/>
          <w:sz w:val="24"/>
          <w:szCs w:val="24"/>
        </w:rPr>
        <w:t>C</w:t>
      </w:r>
      <w:r w:rsidR="00324B33">
        <w:rPr>
          <w:rFonts w:ascii="Arial" w:hAnsi="Arial" w:cs="Arial"/>
          <w:sz w:val="24"/>
          <w:szCs w:val="24"/>
        </w:rPr>
        <w:t>astle</w:t>
      </w:r>
      <w:r w:rsidR="001D2CDE" w:rsidRPr="001D2CDE">
        <w:rPr>
          <w:rFonts w:ascii="Arial" w:hAnsi="Arial" w:cs="Arial"/>
          <w:sz w:val="24"/>
          <w:szCs w:val="24"/>
        </w:rPr>
        <w:t xml:space="preserve"> was partly demolished in 1155 on the accession of Henry II but was used as a bishop's palace until at least the 14th century.</w:t>
      </w:r>
      <w:r w:rsidR="001D2CDE">
        <w:rPr>
          <w:rFonts w:ascii="Arial" w:hAnsi="Arial" w:cs="Arial"/>
          <w:sz w:val="24"/>
          <w:szCs w:val="24"/>
        </w:rPr>
        <w:t xml:space="preserve"> </w:t>
      </w:r>
      <w:r w:rsidR="00DB5F6F">
        <w:rPr>
          <w:rFonts w:ascii="Arial" w:hAnsi="Arial" w:cs="Arial"/>
          <w:sz w:val="24"/>
          <w:szCs w:val="24"/>
        </w:rPr>
        <w:t xml:space="preserve">The Medieval castle was </w:t>
      </w:r>
      <w:r w:rsidR="00F15A71">
        <w:rPr>
          <w:rFonts w:ascii="Arial" w:hAnsi="Arial" w:cs="Arial"/>
          <w:sz w:val="24"/>
          <w:szCs w:val="24"/>
        </w:rPr>
        <w:t>built</w:t>
      </w:r>
      <w:r w:rsidR="00F15A71" w:rsidRPr="00DB5F6F">
        <w:rPr>
          <w:rFonts w:ascii="Arial" w:hAnsi="Arial" w:cs="Arial"/>
          <w:sz w:val="24"/>
          <w:szCs w:val="24"/>
        </w:rPr>
        <w:t xml:space="preserve"> </w:t>
      </w:r>
      <w:r w:rsidR="00DB5F6F" w:rsidRPr="00DB5F6F">
        <w:rPr>
          <w:rFonts w:ascii="Arial" w:hAnsi="Arial" w:cs="Arial"/>
          <w:sz w:val="24"/>
          <w:szCs w:val="24"/>
        </w:rPr>
        <w:t xml:space="preserve">within the ramparts of an earlier hillfort </w:t>
      </w:r>
      <w:r w:rsidR="00DB5F6F">
        <w:rPr>
          <w:rFonts w:ascii="Arial" w:hAnsi="Arial" w:cs="Arial"/>
          <w:sz w:val="24"/>
          <w:szCs w:val="24"/>
        </w:rPr>
        <w:t>which probably date</w:t>
      </w:r>
      <w:r w:rsidR="00324B33">
        <w:rPr>
          <w:rFonts w:ascii="Arial" w:hAnsi="Arial" w:cs="Arial"/>
          <w:sz w:val="24"/>
          <w:szCs w:val="24"/>
        </w:rPr>
        <w:t>s</w:t>
      </w:r>
      <w:r w:rsidR="00DB5F6F">
        <w:rPr>
          <w:rFonts w:ascii="Arial" w:hAnsi="Arial" w:cs="Arial"/>
          <w:sz w:val="24"/>
          <w:szCs w:val="24"/>
        </w:rPr>
        <w:t xml:space="preserve"> back to the </w:t>
      </w:r>
      <w:r w:rsidR="00DB5F6F" w:rsidRPr="00DB5F6F">
        <w:rPr>
          <w:rFonts w:ascii="Arial" w:hAnsi="Arial" w:cs="Arial"/>
          <w:sz w:val="24"/>
          <w:szCs w:val="24"/>
        </w:rPr>
        <w:t xml:space="preserve">Late Bronze Age </w:t>
      </w:r>
      <w:r w:rsidR="00211933">
        <w:rPr>
          <w:rFonts w:ascii="Arial" w:hAnsi="Arial" w:cs="Arial"/>
          <w:sz w:val="24"/>
          <w:szCs w:val="24"/>
        </w:rPr>
        <w:t>or</w:t>
      </w:r>
      <w:r w:rsidR="00DB5F6F" w:rsidRPr="00DB5F6F">
        <w:rPr>
          <w:rFonts w:ascii="Arial" w:hAnsi="Arial" w:cs="Arial"/>
          <w:sz w:val="24"/>
          <w:szCs w:val="24"/>
        </w:rPr>
        <w:t xml:space="preserve"> Early Iron Age (</w:t>
      </w:r>
      <w:r w:rsidR="00211933">
        <w:rPr>
          <w:rFonts w:ascii="Arial" w:hAnsi="Arial" w:cs="Arial"/>
          <w:sz w:val="24"/>
          <w:szCs w:val="24"/>
        </w:rPr>
        <w:t>8th</w:t>
      </w:r>
      <w:r w:rsidR="00DB5F6F" w:rsidRPr="00DB5F6F">
        <w:rPr>
          <w:rFonts w:ascii="Arial" w:hAnsi="Arial" w:cs="Arial"/>
          <w:sz w:val="24"/>
          <w:szCs w:val="24"/>
        </w:rPr>
        <w:t xml:space="preserve"> to</w:t>
      </w:r>
      <w:r w:rsidR="00211933">
        <w:rPr>
          <w:rFonts w:ascii="Arial" w:hAnsi="Arial" w:cs="Arial"/>
          <w:sz w:val="24"/>
          <w:szCs w:val="24"/>
        </w:rPr>
        <w:t xml:space="preserve"> 5th</w:t>
      </w:r>
      <w:r w:rsidR="00DB5F6F" w:rsidRPr="00DB5F6F">
        <w:rPr>
          <w:rFonts w:ascii="Arial" w:hAnsi="Arial" w:cs="Arial"/>
          <w:sz w:val="24"/>
          <w:szCs w:val="24"/>
        </w:rPr>
        <w:t xml:space="preserve"> centuries BC).</w:t>
      </w:r>
    </w:p>
    <w:p w14:paraId="271AD9B6" w14:textId="0047A2F3" w:rsidR="001669EA" w:rsidRDefault="00F15A71">
      <w:pPr>
        <w:rPr>
          <w:rFonts w:ascii="Arial" w:hAnsi="Arial" w:cs="Arial"/>
          <w:b/>
          <w:bCs/>
          <w:sz w:val="24"/>
          <w:szCs w:val="24"/>
        </w:rPr>
      </w:pPr>
      <w:r>
        <w:rPr>
          <w:rFonts w:ascii="Arial" w:hAnsi="Arial" w:cs="Arial"/>
          <w:b/>
          <w:bCs/>
          <w:sz w:val="24"/>
          <w:szCs w:val="24"/>
        </w:rPr>
        <w:t>The Castle is enabling students to learn new, vital skills</w:t>
      </w:r>
    </w:p>
    <w:p w14:paraId="32AFD493" w14:textId="77777777" w:rsidR="009356F7" w:rsidRDefault="009356F7" w:rsidP="001669EA">
      <w:pPr>
        <w:rPr>
          <w:rFonts w:ascii="Arial" w:hAnsi="Arial" w:cs="Arial"/>
          <w:sz w:val="24"/>
          <w:szCs w:val="24"/>
        </w:rPr>
      </w:pPr>
      <w:r>
        <w:rPr>
          <w:rFonts w:ascii="Arial" w:hAnsi="Arial" w:cs="Arial"/>
          <w:sz w:val="24"/>
          <w:szCs w:val="24"/>
        </w:rPr>
        <w:t xml:space="preserve">With support from the landowner, </w:t>
      </w:r>
      <w:r w:rsidR="001868D2" w:rsidRPr="00DB5F6F">
        <w:rPr>
          <w:rFonts w:ascii="Arial" w:hAnsi="Arial" w:cs="Arial"/>
          <w:sz w:val="24"/>
          <w:szCs w:val="24"/>
        </w:rPr>
        <w:t xml:space="preserve">Merdon Castle </w:t>
      </w:r>
      <w:r w:rsidR="00F12299">
        <w:rPr>
          <w:rFonts w:ascii="Arial" w:hAnsi="Arial" w:cs="Arial"/>
          <w:sz w:val="24"/>
          <w:szCs w:val="24"/>
        </w:rPr>
        <w:t>is</w:t>
      </w:r>
      <w:r w:rsidR="001868D2" w:rsidRPr="00DB5F6F">
        <w:rPr>
          <w:rFonts w:ascii="Arial" w:hAnsi="Arial" w:cs="Arial"/>
          <w:sz w:val="24"/>
          <w:szCs w:val="24"/>
        </w:rPr>
        <w:t xml:space="preserve"> </w:t>
      </w:r>
      <w:r w:rsidR="00F12299">
        <w:rPr>
          <w:rFonts w:ascii="Arial" w:hAnsi="Arial" w:cs="Arial"/>
          <w:sz w:val="24"/>
          <w:szCs w:val="24"/>
        </w:rPr>
        <w:t xml:space="preserve">being used to develop </w:t>
      </w:r>
      <w:r w:rsidR="00EF34AC">
        <w:rPr>
          <w:rFonts w:ascii="Arial" w:hAnsi="Arial" w:cs="Arial"/>
          <w:sz w:val="24"/>
          <w:szCs w:val="24"/>
        </w:rPr>
        <w:t xml:space="preserve">important </w:t>
      </w:r>
      <w:r w:rsidR="001868D2" w:rsidRPr="00DB5F6F">
        <w:rPr>
          <w:rFonts w:ascii="Arial" w:hAnsi="Arial" w:cs="Arial"/>
          <w:sz w:val="24"/>
          <w:szCs w:val="24"/>
        </w:rPr>
        <w:t>skills</w:t>
      </w:r>
      <w:r w:rsidR="00BA17DB">
        <w:rPr>
          <w:rFonts w:ascii="Arial" w:hAnsi="Arial" w:cs="Arial"/>
          <w:sz w:val="24"/>
          <w:szCs w:val="24"/>
        </w:rPr>
        <w:t xml:space="preserve"> within the </w:t>
      </w:r>
      <w:r w:rsidR="00BA17DB" w:rsidRPr="00DB5F6F">
        <w:rPr>
          <w:rFonts w:ascii="Arial" w:hAnsi="Arial" w:cs="Arial"/>
          <w:sz w:val="24"/>
          <w:szCs w:val="24"/>
        </w:rPr>
        <w:t xml:space="preserve">heritage </w:t>
      </w:r>
      <w:r w:rsidR="00BA17DB">
        <w:rPr>
          <w:rFonts w:ascii="Arial" w:hAnsi="Arial" w:cs="Arial"/>
          <w:sz w:val="24"/>
          <w:szCs w:val="24"/>
        </w:rPr>
        <w:t>sector</w:t>
      </w:r>
      <w:r w:rsidR="001868D2" w:rsidRPr="00DB5F6F">
        <w:rPr>
          <w:rFonts w:ascii="Arial" w:hAnsi="Arial" w:cs="Arial"/>
          <w:sz w:val="24"/>
          <w:szCs w:val="24"/>
        </w:rPr>
        <w:t>.</w:t>
      </w:r>
    </w:p>
    <w:p w14:paraId="19C0E685" w14:textId="5FE015C3" w:rsidR="001669EA" w:rsidRDefault="00261E2E" w:rsidP="001669EA">
      <w:pPr>
        <w:rPr>
          <w:rFonts w:ascii="Arial" w:hAnsi="Arial" w:cs="Arial"/>
          <w:sz w:val="24"/>
          <w:szCs w:val="24"/>
        </w:rPr>
      </w:pPr>
      <w:r w:rsidRPr="00DB5F6F">
        <w:rPr>
          <w:rFonts w:ascii="Arial" w:hAnsi="Arial" w:cs="Arial"/>
          <w:sz w:val="24"/>
          <w:szCs w:val="24"/>
        </w:rPr>
        <w:t>Last year, t</w:t>
      </w:r>
      <w:r w:rsidR="001868D2" w:rsidRPr="00DB5F6F">
        <w:rPr>
          <w:rFonts w:ascii="Arial" w:hAnsi="Arial" w:cs="Arial"/>
          <w:sz w:val="24"/>
          <w:szCs w:val="24"/>
        </w:rPr>
        <w:t xml:space="preserve">he Society for the Protection of Ancient Buildings (SPAB) </w:t>
      </w:r>
      <w:r w:rsidR="004534BA" w:rsidRPr="00DB5F6F">
        <w:rPr>
          <w:rFonts w:ascii="Arial" w:hAnsi="Arial" w:cs="Arial"/>
          <w:sz w:val="24"/>
          <w:szCs w:val="24"/>
        </w:rPr>
        <w:t>used the site as part of a</w:t>
      </w:r>
      <w:r w:rsidR="001868D2" w:rsidRPr="00DB5F6F">
        <w:rPr>
          <w:rFonts w:ascii="Arial" w:hAnsi="Arial" w:cs="Arial"/>
          <w:sz w:val="24"/>
          <w:szCs w:val="24"/>
        </w:rPr>
        <w:t xml:space="preserve"> practical </w:t>
      </w:r>
      <w:r w:rsidR="004534BA" w:rsidRPr="00DB5F6F">
        <w:rPr>
          <w:rFonts w:ascii="Arial" w:hAnsi="Arial" w:cs="Arial"/>
          <w:sz w:val="24"/>
          <w:szCs w:val="24"/>
        </w:rPr>
        <w:t>session on</w:t>
      </w:r>
      <w:r w:rsidR="001868D2" w:rsidRPr="00DB5F6F">
        <w:rPr>
          <w:rFonts w:ascii="Arial" w:hAnsi="Arial" w:cs="Arial"/>
          <w:sz w:val="24"/>
          <w:szCs w:val="24"/>
        </w:rPr>
        <w:t xml:space="preserve"> traditional building limes a</w:t>
      </w:r>
      <w:r w:rsidR="004534BA" w:rsidRPr="00DB5F6F">
        <w:rPr>
          <w:rFonts w:ascii="Arial" w:hAnsi="Arial" w:cs="Arial"/>
          <w:sz w:val="24"/>
          <w:szCs w:val="24"/>
        </w:rPr>
        <w:t xml:space="preserve">nd their uses. Working with older and historic buildings requires </w:t>
      </w:r>
      <w:r w:rsidRPr="00DB5F6F">
        <w:rPr>
          <w:rFonts w:ascii="Arial" w:hAnsi="Arial" w:cs="Arial"/>
          <w:sz w:val="24"/>
          <w:szCs w:val="24"/>
        </w:rPr>
        <w:t>specialist knowledge</w:t>
      </w:r>
      <w:r w:rsidR="004534BA" w:rsidRPr="00DB5F6F">
        <w:rPr>
          <w:rFonts w:ascii="Arial" w:hAnsi="Arial" w:cs="Arial"/>
          <w:sz w:val="24"/>
          <w:szCs w:val="24"/>
        </w:rPr>
        <w:t xml:space="preserve"> so hands on training is vital for these methods to be passed on.</w:t>
      </w:r>
    </w:p>
    <w:p w14:paraId="317FC282" w14:textId="45E25EE9" w:rsidR="005A6A1F" w:rsidRDefault="00DB0A1C" w:rsidP="001669EA">
      <w:pPr>
        <w:rPr>
          <w:rFonts w:ascii="Arial" w:hAnsi="Arial" w:cs="Arial"/>
          <w:sz w:val="24"/>
          <w:szCs w:val="24"/>
        </w:rPr>
      </w:pPr>
      <w:r>
        <w:rPr>
          <w:rFonts w:ascii="Arial" w:hAnsi="Arial" w:cs="Arial"/>
          <w:sz w:val="24"/>
          <w:szCs w:val="24"/>
        </w:rPr>
        <w:t xml:space="preserve">The University of Winchester </w:t>
      </w:r>
      <w:r w:rsidR="009344F8">
        <w:rPr>
          <w:rFonts w:ascii="Arial" w:hAnsi="Arial" w:cs="Arial"/>
          <w:sz w:val="24"/>
          <w:szCs w:val="24"/>
        </w:rPr>
        <w:t>is</w:t>
      </w:r>
      <w:r w:rsidR="005A6A1F" w:rsidRPr="005A6A1F">
        <w:rPr>
          <w:rFonts w:ascii="Arial" w:hAnsi="Arial" w:cs="Arial"/>
          <w:sz w:val="24"/>
          <w:szCs w:val="24"/>
        </w:rPr>
        <w:t xml:space="preserve"> </w:t>
      </w:r>
      <w:r w:rsidR="009356F7">
        <w:rPr>
          <w:rFonts w:ascii="Arial" w:hAnsi="Arial" w:cs="Arial"/>
          <w:sz w:val="24"/>
          <w:szCs w:val="24"/>
        </w:rPr>
        <w:t xml:space="preserve">now </w:t>
      </w:r>
      <w:r w:rsidR="005A6A1F" w:rsidRPr="005A6A1F">
        <w:rPr>
          <w:rFonts w:ascii="Arial" w:hAnsi="Arial" w:cs="Arial"/>
          <w:sz w:val="24"/>
          <w:szCs w:val="24"/>
        </w:rPr>
        <w:t>us</w:t>
      </w:r>
      <w:r w:rsidR="0043017A">
        <w:rPr>
          <w:rFonts w:ascii="Arial" w:hAnsi="Arial" w:cs="Arial"/>
          <w:sz w:val="24"/>
          <w:szCs w:val="24"/>
        </w:rPr>
        <w:t xml:space="preserve">ing </w:t>
      </w:r>
      <w:r w:rsidR="005A6A1F" w:rsidRPr="005A6A1F">
        <w:rPr>
          <w:rFonts w:ascii="Arial" w:hAnsi="Arial" w:cs="Arial"/>
          <w:sz w:val="24"/>
          <w:szCs w:val="24"/>
        </w:rPr>
        <w:t xml:space="preserve">the </w:t>
      </w:r>
      <w:r w:rsidR="009344F8">
        <w:rPr>
          <w:rFonts w:ascii="Arial" w:hAnsi="Arial" w:cs="Arial"/>
          <w:sz w:val="24"/>
          <w:szCs w:val="24"/>
        </w:rPr>
        <w:t xml:space="preserve">site </w:t>
      </w:r>
      <w:r w:rsidR="005A6A1F" w:rsidRPr="005A6A1F">
        <w:rPr>
          <w:rFonts w:ascii="Arial" w:hAnsi="Arial" w:cs="Arial"/>
          <w:sz w:val="24"/>
          <w:szCs w:val="24"/>
        </w:rPr>
        <w:t xml:space="preserve">for teaching </w:t>
      </w:r>
      <w:r w:rsidR="009356F7">
        <w:rPr>
          <w:rFonts w:ascii="Arial" w:hAnsi="Arial" w:cs="Arial"/>
          <w:sz w:val="24"/>
          <w:szCs w:val="24"/>
        </w:rPr>
        <w:t xml:space="preserve">students </w:t>
      </w:r>
      <w:r w:rsidR="00670C74" w:rsidRPr="005A6A1F">
        <w:rPr>
          <w:rFonts w:ascii="Arial" w:hAnsi="Arial" w:cs="Arial"/>
          <w:sz w:val="24"/>
          <w:szCs w:val="24"/>
        </w:rPr>
        <w:t>survey</w:t>
      </w:r>
      <w:r w:rsidR="00670C74">
        <w:rPr>
          <w:rFonts w:ascii="Arial" w:hAnsi="Arial" w:cs="Arial"/>
          <w:sz w:val="24"/>
          <w:szCs w:val="24"/>
        </w:rPr>
        <w:t xml:space="preserve"> </w:t>
      </w:r>
      <w:r w:rsidR="00DA5434">
        <w:rPr>
          <w:rFonts w:ascii="Arial" w:hAnsi="Arial" w:cs="Arial"/>
          <w:sz w:val="24"/>
          <w:szCs w:val="24"/>
        </w:rPr>
        <w:t xml:space="preserve">skills </w:t>
      </w:r>
      <w:r w:rsidR="00670C74">
        <w:rPr>
          <w:rFonts w:ascii="Arial" w:hAnsi="Arial" w:cs="Arial"/>
          <w:sz w:val="24"/>
          <w:szCs w:val="24"/>
        </w:rPr>
        <w:t xml:space="preserve">including laser </w:t>
      </w:r>
      <w:r w:rsidR="0043017A">
        <w:rPr>
          <w:rFonts w:ascii="Arial" w:hAnsi="Arial" w:cs="Arial"/>
          <w:sz w:val="24"/>
          <w:szCs w:val="24"/>
        </w:rPr>
        <w:t>scanning</w:t>
      </w:r>
      <w:r w:rsidR="00670C74">
        <w:rPr>
          <w:rFonts w:ascii="Arial" w:hAnsi="Arial" w:cs="Arial"/>
          <w:sz w:val="24"/>
          <w:szCs w:val="24"/>
        </w:rPr>
        <w:t xml:space="preserve"> and ground penetrating radar</w:t>
      </w:r>
      <w:r w:rsidR="0043017A">
        <w:rPr>
          <w:rFonts w:ascii="Arial" w:hAnsi="Arial" w:cs="Arial"/>
          <w:sz w:val="24"/>
          <w:szCs w:val="24"/>
        </w:rPr>
        <w:t>,</w:t>
      </w:r>
      <w:r w:rsidR="004E11D9">
        <w:rPr>
          <w:rFonts w:ascii="Arial" w:hAnsi="Arial" w:cs="Arial"/>
          <w:sz w:val="24"/>
          <w:szCs w:val="24"/>
        </w:rPr>
        <w:t xml:space="preserve"> project management</w:t>
      </w:r>
      <w:r w:rsidR="00EC737D">
        <w:rPr>
          <w:rFonts w:ascii="Arial" w:hAnsi="Arial" w:cs="Arial"/>
          <w:sz w:val="24"/>
          <w:szCs w:val="24"/>
        </w:rPr>
        <w:t>,</w:t>
      </w:r>
      <w:r w:rsidR="005A6A1F" w:rsidRPr="005A6A1F">
        <w:rPr>
          <w:rFonts w:ascii="Arial" w:hAnsi="Arial" w:cs="Arial"/>
          <w:sz w:val="24"/>
          <w:szCs w:val="24"/>
        </w:rPr>
        <w:t xml:space="preserve"> and analysis</w:t>
      </w:r>
      <w:r w:rsidR="009344F8">
        <w:rPr>
          <w:rFonts w:ascii="Arial" w:hAnsi="Arial" w:cs="Arial"/>
          <w:sz w:val="24"/>
          <w:szCs w:val="24"/>
        </w:rPr>
        <w:t>.</w:t>
      </w:r>
      <w:r w:rsidR="00D573B0">
        <w:rPr>
          <w:rFonts w:ascii="Arial" w:hAnsi="Arial" w:cs="Arial"/>
          <w:sz w:val="24"/>
          <w:szCs w:val="24"/>
        </w:rPr>
        <w:t xml:space="preserve"> </w:t>
      </w:r>
    </w:p>
    <w:p w14:paraId="726BACF2" w14:textId="3959FC05" w:rsidR="0046195F" w:rsidRPr="00515708" w:rsidRDefault="009344F8" w:rsidP="00515708">
      <w:pPr>
        <w:rPr>
          <w:rFonts w:ascii="Arial" w:hAnsi="Arial" w:cs="Arial"/>
          <w:sz w:val="24"/>
          <w:szCs w:val="24"/>
        </w:rPr>
      </w:pPr>
      <w:r w:rsidRPr="00324B33">
        <w:rPr>
          <w:rFonts w:ascii="Arial" w:hAnsi="Arial" w:cs="Arial"/>
          <w:sz w:val="24"/>
          <w:szCs w:val="24"/>
        </w:rPr>
        <w:t xml:space="preserve">The </w:t>
      </w:r>
      <w:r>
        <w:rPr>
          <w:rFonts w:ascii="Arial" w:hAnsi="Arial" w:cs="Arial"/>
          <w:sz w:val="24"/>
          <w:szCs w:val="24"/>
        </w:rPr>
        <w:t>Castle is on private land and is</w:t>
      </w:r>
      <w:r w:rsidR="008617B6">
        <w:rPr>
          <w:rFonts w:ascii="Arial" w:hAnsi="Arial" w:cs="Arial"/>
          <w:sz w:val="24"/>
          <w:szCs w:val="24"/>
        </w:rPr>
        <w:t xml:space="preserve"> usually</w:t>
      </w:r>
      <w:r>
        <w:rPr>
          <w:rFonts w:ascii="Arial" w:hAnsi="Arial" w:cs="Arial"/>
          <w:sz w:val="24"/>
          <w:szCs w:val="24"/>
        </w:rPr>
        <w:t xml:space="preserve"> </w:t>
      </w:r>
      <w:r w:rsidRPr="00324B33">
        <w:rPr>
          <w:rFonts w:ascii="Arial" w:hAnsi="Arial" w:cs="Arial"/>
          <w:sz w:val="24"/>
          <w:szCs w:val="24"/>
        </w:rPr>
        <w:t>closed to members of the public</w:t>
      </w:r>
      <w:r>
        <w:rPr>
          <w:rFonts w:ascii="Arial" w:hAnsi="Arial" w:cs="Arial"/>
          <w:sz w:val="24"/>
          <w:szCs w:val="24"/>
        </w:rPr>
        <w:t>. However, r</w:t>
      </w:r>
      <w:r w:rsidR="00013783" w:rsidRPr="00515708">
        <w:rPr>
          <w:rFonts w:ascii="Arial" w:hAnsi="Arial" w:cs="Arial"/>
          <w:sz w:val="24"/>
          <w:szCs w:val="24"/>
        </w:rPr>
        <w:t xml:space="preserve">egular community walks </w:t>
      </w:r>
      <w:r w:rsidR="003B277B" w:rsidRPr="00515708">
        <w:rPr>
          <w:rFonts w:ascii="Arial" w:hAnsi="Arial" w:cs="Arial"/>
          <w:sz w:val="24"/>
          <w:szCs w:val="24"/>
        </w:rPr>
        <w:t xml:space="preserve">are arranged </w:t>
      </w:r>
      <w:r w:rsidR="00CA2EC6" w:rsidRPr="00515708">
        <w:rPr>
          <w:rFonts w:ascii="Arial" w:hAnsi="Arial" w:cs="Arial"/>
          <w:sz w:val="24"/>
          <w:szCs w:val="24"/>
        </w:rPr>
        <w:t xml:space="preserve">by the landowner </w:t>
      </w:r>
      <w:r w:rsidR="003B277B" w:rsidRPr="00515708">
        <w:rPr>
          <w:rFonts w:ascii="Arial" w:hAnsi="Arial" w:cs="Arial"/>
          <w:sz w:val="24"/>
          <w:szCs w:val="24"/>
        </w:rPr>
        <w:t xml:space="preserve">to allow </w:t>
      </w:r>
      <w:r>
        <w:rPr>
          <w:rFonts w:ascii="Arial" w:hAnsi="Arial" w:cs="Arial"/>
          <w:sz w:val="24"/>
          <w:szCs w:val="24"/>
        </w:rPr>
        <w:t xml:space="preserve">people </w:t>
      </w:r>
      <w:r w:rsidR="003B277B" w:rsidRPr="00515708">
        <w:rPr>
          <w:rFonts w:ascii="Arial" w:hAnsi="Arial" w:cs="Arial"/>
          <w:sz w:val="24"/>
          <w:szCs w:val="24"/>
        </w:rPr>
        <w:t>to</w:t>
      </w:r>
      <w:r>
        <w:rPr>
          <w:rFonts w:ascii="Arial" w:hAnsi="Arial" w:cs="Arial"/>
          <w:sz w:val="24"/>
          <w:szCs w:val="24"/>
        </w:rPr>
        <w:t xml:space="preserve"> see the site up close and understand its rich history.</w:t>
      </w:r>
      <w:r w:rsidR="001B12A0">
        <w:rPr>
          <w:rFonts w:ascii="Arial" w:hAnsi="Arial" w:cs="Arial"/>
          <w:sz w:val="24"/>
          <w:szCs w:val="24"/>
        </w:rPr>
        <w:t xml:space="preserve"> A recent </w:t>
      </w:r>
      <w:r w:rsidR="00375BAD" w:rsidRPr="00375BAD">
        <w:rPr>
          <w:rFonts w:ascii="Arial" w:hAnsi="Arial" w:cs="Arial"/>
          <w:sz w:val="24"/>
          <w:szCs w:val="24"/>
        </w:rPr>
        <w:t xml:space="preserve">village </w:t>
      </w:r>
      <w:r w:rsidR="00375BAD">
        <w:rPr>
          <w:rFonts w:ascii="Arial" w:hAnsi="Arial" w:cs="Arial"/>
          <w:sz w:val="24"/>
          <w:szCs w:val="24"/>
        </w:rPr>
        <w:t xml:space="preserve">open </w:t>
      </w:r>
      <w:r w:rsidR="00375BAD" w:rsidRPr="00375BAD">
        <w:rPr>
          <w:rFonts w:ascii="Arial" w:hAnsi="Arial" w:cs="Arial"/>
          <w:sz w:val="24"/>
          <w:szCs w:val="24"/>
        </w:rPr>
        <w:t>day</w:t>
      </w:r>
      <w:r w:rsidR="00375BAD">
        <w:rPr>
          <w:rFonts w:ascii="Arial" w:hAnsi="Arial" w:cs="Arial"/>
          <w:sz w:val="24"/>
          <w:szCs w:val="24"/>
        </w:rPr>
        <w:t xml:space="preserve"> </w:t>
      </w:r>
      <w:r w:rsidR="007D76CE">
        <w:rPr>
          <w:rFonts w:ascii="Arial" w:hAnsi="Arial" w:cs="Arial"/>
          <w:sz w:val="24"/>
          <w:szCs w:val="24"/>
        </w:rPr>
        <w:t>gave 70 people access to the site.</w:t>
      </w:r>
    </w:p>
    <w:p w14:paraId="7BD06911" w14:textId="62157C3D" w:rsidR="00903BAC" w:rsidRPr="00515708" w:rsidRDefault="009344F8" w:rsidP="00515708">
      <w:pPr>
        <w:rPr>
          <w:rFonts w:ascii="Arial" w:hAnsi="Arial" w:cs="Arial"/>
          <w:sz w:val="24"/>
          <w:szCs w:val="24"/>
        </w:rPr>
      </w:pPr>
      <w:r w:rsidRPr="19EE76A8">
        <w:rPr>
          <w:rFonts w:ascii="Arial" w:hAnsi="Arial" w:cs="Arial"/>
          <w:sz w:val="24"/>
          <w:szCs w:val="24"/>
        </w:rPr>
        <w:t xml:space="preserve">A collection of local people and interest groups, </w:t>
      </w:r>
      <w:r w:rsidR="00831BBE" w:rsidRPr="19EE76A8">
        <w:rPr>
          <w:rFonts w:ascii="Arial" w:hAnsi="Arial" w:cs="Arial"/>
          <w:sz w:val="24"/>
          <w:szCs w:val="24"/>
        </w:rPr>
        <w:t xml:space="preserve">including </w:t>
      </w:r>
      <w:hyperlink r:id="rId11" w:history="1">
        <w:r w:rsidRPr="006F5339">
          <w:rPr>
            <w:rStyle w:val="Hyperlink"/>
            <w:rFonts w:ascii="Arial" w:hAnsi="Arial" w:cs="Arial"/>
            <w:sz w:val="24"/>
            <w:szCs w:val="24"/>
          </w:rPr>
          <w:t>WARG</w:t>
        </w:r>
      </w:hyperlink>
      <w:r w:rsidRPr="19EE76A8">
        <w:rPr>
          <w:rFonts w:ascii="Arial" w:hAnsi="Arial" w:cs="Arial"/>
          <w:sz w:val="24"/>
          <w:szCs w:val="24"/>
        </w:rPr>
        <w:t xml:space="preserve">, the society for Winchester archaeology and local history, are working with the landowner to </w:t>
      </w:r>
      <w:r w:rsidR="000F7D76" w:rsidRPr="19EE76A8">
        <w:rPr>
          <w:rFonts w:ascii="Arial" w:hAnsi="Arial" w:cs="Arial"/>
          <w:sz w:val="24"/>
          <w:szCs w:val="24"/>
        </w:rPr>
        <w:t>help</w:t>
      </w:r>
      <w:r w:rsidR="00831BBE" w:rsidRPr="19EE76A8">
        <w:rPr>
          <w:rFonts w:ascii="Arial" w:hAnsi="Arial" w:cs="Arial"/>
          <w:sz w:val="24"/>
          <w:szCs w:val="24"/>
        </w:rPr>
        <w:t xml:space="preserve"> </w:t>
      </w:r>
      <w:r w:rsidR="00280EE3" w:rsidRPr="19EE76A8">
        <w:rPr>
          <w:rFonts w:ascii="Arial" w:hAnsi="Arial" w:cs="Arial"/>
          <w:sz w:val="24"/>
          <w:szCs w:val="24"/>
        </w:rPr>
        <w:t>m</w:t>
      </w:r>
      <w:r w:rsidR="00903BAC" w:rsidRPr="19EE76A8">
        <w:rPr>
          <w:rFonts w:ascii="Arial" w:hAnsi="Arial" w:cs="Arial"/>
          <w:sz w:val="24"/>
          <w:szCs w:val="24"/>
        </w:rPr>
        <w:t>aint</w:t>
      </w:r>
      <w:r w:rsidR="000F7D76" w:rsidRPr="19EE76A8">
        <w:rPr>
          <w:rFonts w:ascii="Arial" w:hAnsi="Arial" w:cs="Arial"/>
          <w:sz w:val="24"/>
          <w:szCs w:val="24"/>
        </w:rPr>
        <w:t>ain</w:t>
      </w:r>
      <w:r w:rsidR="00903BAC" w:rsidRPr="19EE76A8">
        <w:rPr>
          <w:rFonts w:ascii="Arial" w:hAnsi="Arial" w:cs="Arial"/>
          <w:sz w:val="24"/>
          <w:szCs w:val="24"/>
        </w:rPr>
        <w:t xml:space="preserve"> the site</w:t>
      </w:r>
      <w:r w:rsidR="000F7D76" w:rsidRPr="19EE76A8">
        <w:rPr>
          <w:rFonts w:ascii="Arial" w:hAnsi="Arial" w:cs="Arial"/>
          <w:sz w:val="24"/>
          <w:szCs w:val="24"/>
        </w:rPr>
        <w:t xml:space="preserve"> into the future.</w:t>
      </w:r>
      <w:r w:rsidR="00903BAC" w:rsidRPr="19EE76A8">
        <w:rPr>
          <w:rFonts w:ascii="Arial" w:hAnsi="Arial" w:cs="Arial"/>
          <w:sz w:val="24"/>
          <w:szCs w:val="24"/>
        </w:rPr>
        <w:t xml:space="preserve"> </w:t>
      </w:r>
    </w:p>
    <w:p w14:paraId="6BA7FBD6" w14:textId="6070E234" w:rsidR="00EE0035" w:rsidRDefault="00EE0035" w:rsidP="00EE0035">
      <w:pPr>
        <w:rPr>
          <w:rFonts w:ascii="Arial" w:hAnsi="Arial" w:cs="Arial"/>
        </w:rPr>
      </w:pPr>
      <w:r>
        <w:rPr>
          <w:rFonts w:ascii="Arial" w:hAnsi="Arial" w:cs="Arial"/>
          <w:sz w:val="24"/>
          <w:szCs w:val="24"/>
        </w:rPr>
        <w:t>ENDS</w:t>
      </w:r>
      <w:r>
        <w:rPr>
          <w:rFonts w:ascii="Arial" w:hAnsi="Arial" w:cs="Arial"/>
          <w:sz w:val="24"/>
          <w:szCs w:val="24"/>
        </w:rPr>
        <w:br/>
      </w:r>
    </w:p>
    <w:p w14:paraId="0E8D5512" w14:textId="6D1D866B" w:rsidR="00EE0035" w:rsidRDefault="00EE0035" w:rsidP="00EE0035">
      <w:pPr>
        <w:rPr>
          <w:rFonts w:ascii="Arial" w:hAnsi="Arial" w:cs="Arial"/>
          <w:b/>
          <w:bCs/>
          <w:sz w:val="24"/>
          <w:szCs w:val="24"/>
          <w:lang w:eastAsia="en-GB"/>
        </w:rPr>
      </w:pPr>
      <w:r w:rsidRPr="009344F8">
        <w:rPr>
          <w:rFonts w:ascii="Arial" w:hAnsi="Arial" w:cs="Arial"/>
          <w:b/>
          <w:bCs/>
          <w:sz w:val="24"/>
          <w:szCs w:val="24"/>
          <w:lang w:eastAsia="en-GB"/>
        </w:rPr>
        <w:t>NOTES TO EDITORS</w:t>
      </w:r>
    </w:p>
    <w:p w14:paraId="0CE10EBA" w14:textId="77777777" w:rsidR="00F15A71" w:rsidRDefault="00F15A71" w:rsidP="00F15A71">
      <w:pPr>
        <w:spacing w:line="276" w:lineRule="auto"/>
        <w:rPr>
          <w:rFonts w:ascii="Arial" w:hAnsi="Arial" w:cs="Arial"/>
          <w:b/>
          <w:bCs/>
          <w:sz w:val="24"/>
          <w:szCs w:val="24"/>
        </w:rPr>
      </w:pPr>
      <w:r>
        <w:rPr>
          <w:rFonts w:ascii="Arial" w:hAnsi="Arial" w:cs="Arial"/>
          <w:b/>
          <w:bCs/>
          <w:sz w:val="24"/>
          <w:szCs w:val="24"/>
        </w:rPr>
        <w:t xml:space="preserve">For further information please contact: </w:t>
      </w:r>
    </w:p>
    <w:p w14:paraId="30FEBACE" w14:textId="31C228E4" w:rsidR="00F15A71" w:rsidRDefault="00F15A71" w:rsidP="00F15A71">
      <w:pPr>
        <w:spacing w:line="276" w:lineRule="auto"/>
        <w:rPr>
          <w:rFonts w:ascii="Arial" w:hAnsi="Arial" w:cs="Arial"/>
          <w:color w:val="000000"/>
          <w:sz w:val="24"/>
          <w:szCs w:val="24"/>
          <w:lang w:eastAsia="en-GB"/>
        </w:rPr>
      </w:pPr>
      <w:r>
        <w:rPr>
          <w:rFonts w:ascii="Arial" w:hAnsi="Arial" w:cs="Arial"/>
          <w:sz w:val="24"/>
          <w:szCs w:val="24"/>
        </w:rPr>
        <w:lastRenderedPageBreak/>
        <w:t xml:space="preserve">Celia Knight, Public Engagement Manager at Historic England: </w:t>
      </w:r>
      <w:hyperlink r:id="rId12" w:history="1">
        <w:r>
          <w:rPr>
            <w:rStyle w:val="Hyperlink"/>
            <w:rFonts w:ascii="Arial" w:hAnsi="Arial" w:cs="Arial"/>
            <w:sz w:val="24"/>
            <w:szCs w:val="24"/>
          </w:rPr>
          <w:t>celia.knight@historicengland.org.uk</w:t>
        </w:r>
      </w:hyperlink>
      <w:r>
        <w:rPr>
          <w:rFonts w:ascii="Arial" w:hAnsi="Arial" w:cs="Arial"/>
          <w:sz w:val="24"/>
          <w:szCs w:val="24"/>
        </w:rPr>
        <w:t xml:space="preserve"> / </w:t>
      </w:r>
      <w:r>
        <w:rPr>
          <w:rFonts w:ascii="Arial" w:hAnsi="Arial" w:cs="Arial"/>
          <w:color w:val="000000"/>
          <w:sz w:val="24"/>
          <w:szCs w:val="24"/>
          <w:lang w:eastAsia="en-GB"/>
        </w:rPr>
        <w:t>07900 770 423  </w:t>
      </w:r>
    </w:p>
    <w:p w14:paraId="361735F1" w14:textId="77777777" w:rsidR="00F15A71" w:rsidRPr="00396751" w:rsidRDefault="00F15A71" w:rsidP="00396751">
      <w:pPr>
        <w:rPr>
          <w:rFonts w:ascii="Arial" w:hAnsi="Arial" w:cs="Arial"/>
          <w:sz w:val="24"/>
          <w:szCs w:val="24"/>
        </w:rPr>
      </w:pPr>
      <w:r w:rsidRPr="00396751">
        <w:rPr>
          <w:rFonts w:ascii="Arial" w:hAnsi="Arial" w:cs="Arial"/>
          <w:sz w:val="24"/>
          <w:szCs w:val="24"/>
        </w:rPr>
        <w:t xml:space="preserve">Download images and drone footage: </w:t>
      </w:r>
      <w:hyperlink r:id="rId13" w:history="1">
        <w:r w:rsidRPr="00F15A71">
          <w:rPr>
            <w:rStyle w:val="Hyperlink"/>
            <w:rFonts w:ascii="Arial" w:hAnsi="Arial" w:cs="Arial"/>
            <w:sz w:val="24"/>
            <w:szCs w:val="24"/>
          </w:rPr>
          <w:t>https://photos.app.goo.gl/BhgQKJmP4wK4cYf67</w:t>
        </w:r>
      </w:hyperlink>
      <w:r w:rsidRPr="00396751">
        <w:rPr>
          <w:rFonts w:ascii="Arial" w:hAnsi="Arial" w:cs="Arial"/>
          <w:sz w:val="24"/>
          <w:szCs w:val="24"/>
        </w:rPr>
        <w:t xml:space="preserve"> </w:t>
      </w:r>
    </w:p>
    <w:p w14:paraId="449E7A1F" w14:textId="77777777" w:rsidR="00F15A71" w:rsidRDefault="00F15A71" w:rsidP="009344F8">
      <w:pPr>
        <w:pStyle w:val="NormalWeb"/>
        <w:shd w:val="clear" w:color="auto" w:fill="FFFFFF"/>
        <w:spacing w:before="0" w:beforeAutospacing="0" w:after="0" w:afterAutospacing="0"/>
        <w:textAlignment w:val="baseline"/>
        <w:rPr>
          <w:rFonts w:ascii="Arial" w:hAnsi="Arial" w:cs="Arial"/>
          <w:b/>
          <w:bCs/>
          <w:color w:val="000000"/>
          <w:sz w:val="24"/>
          <w:szCs w:val="24"/>
        </w:rPr>
      </w:pPr>
    </w:p>
    <w:p w14:paraId="08029D6A" w14:textId="7FF712F0" w:rsidR="009344F8" w:rsidRPr="009344F8" w:rsidRDefault="009344F8" w:rsidP="009344F8">
      <w:pPr>
        <w:pStyle w:val="NormalWeb"/>
        <w:shd w:val="clear" w:color="auto" w:fill="FFFFFF"/>
        <w:spacing w:before="0" w:beforeAutospacing="0" w:after="0" w:afterAutospacing="0"/>
        <w:textAlignment w:val="baseline"/>
        <w:rPr>
          <w:rFonts w:ascii="Arial" w:hAnsi="Arial" w:cs="Arial"/>
          <w:sz w:val="24"/>
          <w:szCs w:val="24"/>
        </w:rPr>
      </w:pPr>
      <w:r w:rsidRPr="009344F8">
        <w:rPr>
          <w:rFonts w:ascii="Arial" w:hAnsi="Arial" w:cs="Arial"/>
          <w:b/>
          <w:bCs/>
          <w:color w:val="000000"/>
          <w:sz w:val="24"/>
          <w:szCs w:val="24"/>
        </w:rPr>
        <w:t>ABOUT HISTORIC ENGLAND</w:t>
      </w:r>
      <w:r w:rsidRPr="009344F8">
        <w:rPr>
          <w:rFonts w:ascii="Arial" w:hAnsi="Arial" w:cs="Arial"/>
          <w:color w:val="000000"/>
          <w:sz w:val="24"/>
          <w:szCs w:val="24"/>
        </w:rPr>
        <w:t> </w:t>
      </w:r>
    </w:p>
    <w:p w14:paraId="675D9B63" w14:textId="77777777" w:rsidR="009344F8" w:rsidRPr="009344F8" w:rsidRDefault="009344F8" w:rsidP="009344F8">
      <w:pPr>
        <w:pStyle w:val="NormalWeb"/>
        <w:shd w:val="clear" w:color="auto" w:fill="FFFFFF"/>
        <w:spacing w:before="0" w:beforeAutospacing="0" w:after="0" w:afterAutospacing="0"/>
        <w:textAlignment w:val="baseline"/>
        <w:rPr>
          <w:rFonts w:ascii="Arial" w:hAnsi="Arial" w:cs="Arial"/>
          <w:color w:val="000000"/>
          <w:sz w:val="24"/>
          <w:szCs w:val="24"/>
        </w:rPr>
      </w:pPr>
      <w:r w:rsidRPr="009344F8">
        <w:rPr>
          <w:rFonts w:ascii="Arial" w:hAnsi="Arial" w:cs="Arial"/>
          <w:color w:val="000000"/>
          <w:sz w:val="24"/>
          <w:szCs w:val="24"/>
        </w:rPr>
        <w:t xml:space="preserve">We are </w:t>
      </w:r>
      <w:hyperlink r:id="rId14" w:tgtFrame="_blank" w:history="1">
        <w:r w:rsidRPr="009344F8">
          <w:rPr>
            <w:rStyle w:val="Hyperlink"/>
            <w:rFonts w:ascii="Arial" w:hAnsi="Arial" w:cs="Arial"/>
            <w:sz w:val="24"/>
            <w:szCs w:val="24"/>
          </w:rPr>
          <w:t>Historic England</w:t>
        </w:r>
      </w:hyperlink>
      <w:r w:rsidRPr="009344F8">
        <w:rPr>
          <w:rFonts w:ascii="Arial" w:hAnsi="Arial" w:cs="Arial"/>
          <w:color w:val="000000"/>
          <w:sz w:val="24"/>
          <w:szCs w:val="24"/>
        </w:rPr>
        <w:t xml:space="preserve"> the public body that helps people care for, enjoy and celebrate England’s spectacular historic environment, from beaches and battlefields to parks and pie shops. We protect, champion and save the places that define who we are and where we’ve come from as a nation. We care passionately about the stories they tell, the ideas they represent and the people who live, work and play among them. Working with communities and specialists we share our passion, knowledge and skills to inspire interest, care and conservation, so everyone can keep enjoying and looking after the history that surrounds us all. Follow us on social media @HistoricEngland</w:t>
      </w:r>
    </w:p>
    <w:p w14:paraId="0D1F016E" w14:textId="77777777" w:rsidR="009344F8" w:rsidRPr="009344F8" w:rsidRDefault="009344F8" w:rsidP="009344F8">
      <w:pPr>
        <w:pStyle w:val="NormalWeb"/>
        <w:shd w:val="clear" w:color="auto" w:fill="FFFFFF"/>
        <w:spacing w:before="0" w:beforeAutospacing="0" w:after="0" w:afterAutospacing="0"/>
        <w:textAlignment w:val="baseline"/>
        <w:rPr>
          <w:rFonts w:ascii="Arial" w:hAnsi="Arial" w:cs="Arial"/>
          <w:sz w:val="24"/>
          <w:szCs w:val="24"/>
        </w:rPr>
      </w:pPr>
    </w:p>
    <w:p w14:paraId="798691FA" w14:textId="77777777" w:rsidR="009344F8" w:rsidRPr="009344F8" w:rsidRDefault="009344F8" w:rsidP="009344F8">
      <w:pPr>
        <w:pStyle w:val="NormalWeb"/>
        <w:spacing w:before="0" w:beforeAutospacing="0" w:after="0" w:afterAutospacing="0"/>
        <w:textAlignment w:val="baseline"/>
        <w:rPr>
          <w:rFonts w:ascii="Arial" w:hAnsi="Arial" w:cs="Arial"/>
          <w:sz w:val="24"/>
          <w:szCs w:val="24"/>
        </w:rPr>
      </w:pPr>
      <w:r w:rsidRPr="009344F8">
        <w:rPr>
          <w:rFonts w:ascii="Arial" w:hAnsi="Arial" w:cs="Arial"/>
          <w:sz w:val="24"/>
          <w:szCs w:val="24"/>
        </w:rPr>
        <w:t>This year Historic England (HE) is celebrating the 40</w:t>
      </w:r>
      <w:r w:rsidRPr="009344F8">
        <w:rPr>
          <w:rFonts w:ascii="Arial" w:hAnsi="Arial" w:cs="Arial"/>
          <w:sz w:val="24"/>
          <w:szCs w:val="24"/>
          <w:vertAlign w:val="superscript"/>
        </w:rPr>
        <w:t>th</w:t>
      </w:r>
      <w:r w:rsidRPr="009344F8">
        <w:rPr>
          <w:rFonts w:ascii="Arial" w:hAnsi="Arial" w:cs="Arial"/>
          <w:sz w:val="24"/>
          <w:szCs w:val="24"/>
        </w:rPr>
        <w:t xml:space="preserve"> anniversary of the National Heritage Act, which established the Historic Buildings and Monuments Commission for England, as HE was then known. The Act sets out the organisation’s duty to protect historic buildings and archaeological sites, as well as to enhance the public’s enjoyment and knowledge of the historic places that surround us all.  </w:t>
      </w:r>
    </w:p>
    <w:p w14:paraId="5F053E8C" w14:textId="77777777" w:rsidR="00EE0035" w:rsidRPr="009344F8" w:rsidRDefault="00EE0035" w:rsidP="00EE0035">
      <w:pPr>
        <w:rPr>
          <w:rFonts w:ascii="Arial" w:hAnsi="Arial" w:cs="Arial"/>
          <w:sz w:val="24"/>
          <w:szCs w:val="24"/>
          <w:lang w:eastAsia="en-GB"/>
        </w:rPr>
      </w:pPr>
    </w:p>
    <w:p w14:paraId="673D64BD" w14:textId="77777777" w:rsidR="00EE0035" w:rsidRPr="009344F8" w:rsidRDefault="00EE0035" w:rsidP="00EE0035">
      <w:pPr>
        <w:rPr>
          <w:rFonts w:ascii="Arial" w:hAnsi="Arial" w:cs="Arial"/>
          <w:sz w:val="24"/>
          <w:szCs w:val="24"/>
          <w:lang w:eastAsia="en-GB"/>
        </w:rPr>
      </w:pPr>
      <w:r w:rsidRPr="009344F8">
        <w:rPr>
          <w:rFonts w:ascii="Arial" w:hAnsi="Arial" w:cs="Arial"/>
          <w:b/>
          <w:bCs/>
          <w:sz w:val="24"/>
          <w:szCs w:val="24"/>
          <w:lang w:eastAsia="en-GB"/>
        </w:rPr>
        <w:t>Historic England Repair Grants for Heritage at Risk</w:t>
      </w:r>
    </w:p>
    <w:p w14:paraId="2285DAB7" w14:textId="1B09B820" w:rsidR="00EE0035" w:rsidRPr="00DB5F6F" w:rsidRDefault="00EE0035">
      <w:pPr>
        <w:rPr>
          <w:rFonts w:ascii="Arial" w:hAnsi="Arial" w:cs="Arial"/>
          <w:sz w:val="24"/>
          <w:szCs w:val="24"/>
        </w:rPr>
      </w:pPr>
      <w:r w:rsidRPr="009344F8">
        <w:rPr>
          <w:rFonts w:ascii="Arial" w:hAnsi="Arial" w:cs="Arial"/>
          <w:sz w:val="24"/>
          <w:szCs w:val="24"/>
          <w:lang w:eastAsia="en-GB"/>
        </w:rPr>
        <w:t>Historic England gives grants for the repair and conservation of listed buildings, scheduled monuments and registered parks and gardens. This includes project development actions which enable repair or improved future management. Our Heritage at Risk programme protects and manages the historic environment. The public body works with owners, friends groups, developers and other stakeholders to find solutions for ‘at risk’ historic places and sites across England.</w:t>
      </w:r>
    </w:p>
    <w:sectPr w:rsidR="00EE0035" w:rsidRPr="00DB5F6F">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CAD0CF" w16cex:dateUtc="2023-05-24T09:46:00Z"/>
  <w16cex:commentExtensible w16cex:durableId="2489CAAA" w16cex:dateUtc="2023-05-24T09:3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31B47"/>
    <w:multiLevelType w:val="hybridMultilevel"/>
    <w:tmpl w:val="4FE2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45C8E"/>
    <w:multiLevelType w:val="hybridMultilevel"/>
    <w:tmpl w:val="0F3A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87"/>
    <w:rsid w:val="00001394"/>
    <w:rsid w:val="00003BF7"/>
    <w:rsid w:val="00013783"/>
    <w:rsid w:val="00032077"/>
    <w:rsid w:val="00053AFE"/>
    <w:rsid w:val="000B3470"/>
    <w:rsid w:val="000C2F1A"/>
    <w:rsid w:val="000F2196"/>
    <w:rsid w:val="000F7D76"/>
    <w:rsid w:val="00104C02"/>
    <w:rsid w:val="00104CD1"/>
    <w:rsid w:val="00125E45"/>
    <w:rsid w:val="0014198D"/>
    <w:rsid w:val="00141ADE"/>
    <w:rsid w:val="00142DF6"/>
    <w:rsid w:val="00147117"/>
    <w:rsid w:val="001669EA"/>
    <w:rsid w:val="00167319"/>
    <w:rsid w:val="001868D2"/>
    <w:rsid w:val="001B12A0"/>
    <w:rsid w:val="001D0C44"/>
    <w:rsid w:val="001D2CDE"/>
    <w:rsid w:val="001F2A1D"/>
    <w:rsid w:val="00211933"/>
    <w:rsid w:val="00224E57"/>
    <w:rsid w:val="002437E6"/>
    <w:rsid w:val="00261E2E"/>
    <w:rsid w:val="00280EE3"/>
    <w:rsid w:val="00283EE4"/>
    <w:rsid w:val="002A04FC"/>
    <w:rsid w:val="002B0C10"/>
    <w:rsid w:val="00307B28"/>
    <w:rsid w:val="00324B33"/>
    <w:rsid w:val="003301A5"/>
    <w:rsid w:val="003430FE"/>
    <w:rsid w:val="00375BAD"/>
    <w:rsid w:val="00396751"/>
    <w:rsid w:val="003B0E00"/>
    <w:rsid w:val="003B277B"/>
    <w:rsid w:val="003D463D"/>
    <w:rsid w:val="00417AF6"/>
    <w:rsid w:val="00427657"/>
    <w:rsid w:val="0043017A"/>
    <w:rsid w:val="0044405F"/>
    <w:rsid w:val="004534BA"/>
    <w:rsid w:val="0046195F"/>
    <w:rsid w:val="004A46E6"/>
    <w:rsid w:val="004A47BF"/>
    <w:rsid w:val="004E11D9"/>
    <w:rsid w:val="00513C60"/>
    <w:rsid w:val="00515708"/>
    <w:rsid w:val="00525643"/>
    <w:rsid w:val="005279A0"/>
    <w:rsid w:val="00537A4D"/>
    <w:rsid w:val="005A30EA"/>
    <w:rsid w:val="005A6A1F"/>
    <w:rsid w:val="005B1639"/>
    <w:rsid w:val="005B3D0D"/>
    <w:rsid w:val="005C3D06"/>
    <w:rsid w:val="005F3A43"/>
    <w:rsid w:val="00620498"/>
    <w:rsid w:val="00670C74"/>
    <w:rsid w:val="006A1467"/>
    <w:rsid w:val="006B795E"/>
    <w:rsid w:val="006F5339"/>
    <w:rsid w:val="00707DC5"/>
    <w:rsid w:val="007300C2"/>
    <w:rsid w:val="00755E49"/>
    <w:rsid w:val="00765CCE"/>
    <w:rsid w:val="00783287"/>
    <w:rsid w:val="007938A5"/>
    <w:rsid w:val="007A3765"/>
    <w:rsid w:val="007D189B"/>
    <w:rsid w:val="007D76CE"/>
    <w:rsid w:val="00812F91"/>
    <w:rsid w:val="00813B88"/>
    <w:rsid w:val="00816FA5"/>
    <w:rsid w:val="008255DA"/>
    <w:rsid w:val="00831BBE"/>
    <w:rsid w:val="008354A3"/>
    <w:rsid w:val="008557F7"/>
    <w:rsid w:val="008617B6"/>
    <w:rsid w:val="00883538"/>
    <w:rsid w:val="008A0A29"/>
    <w:rsid w:val="008B194F"/>
    <w:rsid w:val="008D254B"/>
    <w:rsid w:val="009036A2"/>
    <w:rsid w:val="00903BAC"/>
    <w:rsid w:val="009068BA"/>
    <w:rsid w:val="00917FAF"/>
    <w:rsid w:val="009344F8"/>
    <w:rsid w:val="009356F7"/>
    <w:rsid w:val="00942593"/>
    <w:rsid w:val="009513CC"/>
    <w:rsid w:val="009725AC"/>
    <w:rsid w:val="009B2296"/>
    <w:rsid w:val="009C0330"/>
    <w:rsid w:val="009C6951"/>
    <w:rsid w:val="009E1AF7"/>
    <w:rsid w:val="00A00E0F"/>
    <w:rsid w:val="00A129CB"/>
    <w:rsid w:val="00A375DD"/>
    <w:rsid w:val="00A56229"/>
    <w:rsid w:val="00A70818"/>
    <w:rsid w:val="00A7757D"/>
    <w:rsid w:val="00A91DD6"/>
    <w:rsid w:val="00AC3E96"/>
    <w:rsid w:val="00B05EB3"/>
    <w:rsid w:val="00B22457"/>
    <w:rsid w:val="00B30A7F"/>
    <w:rsid w:val="00B36008"/>
    <w:rsid w:val="00B96C16"/>
    <w:rsid w:val="00BA17DB"/>
    <w:rsid w:val="00BB0771"/>
    <w:rsid w:val="00BB2CE9"/>
    <w:rsid w:val="00BB52A7"/>
    <w:rsid w:val="00BD0F4A"/>
    <w:rsid w:val="00BD4C24"/>
    <w:rsid w:val="00BF126E"/>
    <w:rsid w:val="00C65061"/>
    <w:rsid w:val="00C86DC0"/>
    <w:rsid w:val="00CA2EC6"/>
    <w:rsid w:val="00CE480E"/>
    <w:rsid w:val="00D33287"/>
    <w:rsid w:val="00D41090"/>
    <w:rsid w:val="00D573B0"/>
    <w:rsid w:val="00D77D1F"/>
    <w:rsid w:val="00D823C3"/>
    <w:rsid w:val="00D91938"/>
    <w:rsid w:val="00D92191"/>
    <w:rsid w:val="00DA415D"/>
    <w:rsid w:val="00DA5434"/>
    <w:rsid w:val="00DB0A1C"/>
    <w:rsid w:val="00DB5F6F"/>
    <w:rsid w:val="00DD5CD4"/>
    <w:rsid w:val="00DF730A"/>
    <w:rsid w:val="00E717E2"/>
    <w:rsid w:val="00E76BA6"/>
    <w:rsid w:val="00EA01BD"/>
    <w:rsid w:val="00EB3724"/>
    <w:rsid w:val="00EB42E6"/>
    <w:rsid w:val="00EC737D"/>
    <w:rsid w:val="00EE0035"/>
    <w:rsid w:val="00EF34AC"/>
    <w:rsid w:val="00F0141D"/>
    <w:rsid w:val="00F12299"/>
    <w:rsid w:val="00F15A71"/>
    <w:rsid w:val="00F3548A"/>
    <w:rsid w:val="00F35A57"/>
    <w:rsid w:val="00F43036"/>
    <w:rsid w:val="00F51C7A"/>
    <w:rsid w:val="00F551BC"/>
    <w:rsid w:val="00F8283F"/>
    <w:rsid w:val="00F9671D"/>
    <w:rsid w:val="00FA0635"/>
    <w:rsid w:val="00FB04C3"/>
    <w:rsid w:val="00FE2B3A"/>
    <w:rsid w:val="00FE682C"/>
    <w:rsid w:val="19EE76A8"/>
    <w:rsid w:val="26D1F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CC17"/>
  <w15:chartTrackingRefBased/>
  <w15:docId w15:val="{5803408E-A071-4391-A688-A4D76754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B33"/>
    <w:rPr>
      <w:color w:val="0563C1" w:themeColor="hyperlink"/>
      <w:u w:val="single"/>
    </w:rPr>
  </w:style>
  <w:style w:type="character" w:styleId="UnresolvedMention">
    <w:name w:val="Unresolved Mention"/>
    <w:basedOn w:val="DefaultParagraphFont"/>
    <w:uiPriority w:val="99"/>
    <w:semiHidden/>
    <w:unhideWhenUsed/>
    <w:rsid w:val="00324B33"/>
    <w:rPr>
      <w:color w:val="605E5C"/>
      <w:shd w:val="clear" w:color="auto" w:fill="E1DFDD"/>
    </w:rPr>
  </w:style>
  <w:style w:type="character" w:styleId="CommentReference">
    <w:name w:val="annotation reference"/>
    <w:basedOn w:val="DefaultParagraphFont"/>
    <w:uiPriority w:val="99"/>
    <w:semiHidden/>
    <w:unhideWhenUsed/>
    <w:rsid w:val="00EE0035"/>
    <w:rPr>
      <w:sz w:val="16"/>
      <w:szCs w:val="16"/>
    </w:rPr>
  </w:style>
  <w:style w:type="paragraph" w:styleId="CommentText">
    <w:name w:val="annotation text"/>
    <w:basedOn w:val="Normal"/>
    <w:link w:val="CommentTextChar"/>
    <w:uiPriority w:val="99"/>
    <w:semiHidden/>
    <w:unhideWhenUsed/>
    <w:rsid w:val="00EE0035"/>
    <w:pPr>
      <w:spacing w:line="240" w:lineRule="auto"/>
    </w:pPr>
    <w:rPr>
      <w:sz w:val="20"/>
      <w:szCs w:val="20"/>
    </w:rPr>
  </w:style>
  <w:style w:type="character" w:customStyle="1" w:styleId="CommentTextChar">
    <w:name w:val="Comment Text Char"/>
    <w:basedOn w:val="DefaultParagraphFont"/>
    <w:link w:val="CommentText"/>
    <w:uiPriority w:val="99"/>
    <w:semiHidden/>
    <w:rsid w:val="00EE0035"/>
    <w:rPr>
      <w:sz w:val="20"/>
      <w:szCs w:val="20"/>
    </w:rPr>
  </w:style>
  <w:style w:type="paragraph" w:styleId="CommentSubject">
    <w:name w:val="annotation subject"/>
    <w:basedOn w:val="CommentText"/>
    <w:next w:val="CommentText"/>
    <w:link w:val="CommentSubjectChar"/>
    <w:uiPriority w:val="99"/>
    <w:semiHidden/>
    <w:unhideWhenUsed/>
    <w:rsid w:val="00EE0035"/>
    <w:rPr>
      <w:b/>
      <w:bCs/>
    </w:rPr>
  </w:style>
  <w:style w:type="character" w:customStyle="1" w:styleId="CommentSubjectChar">
    <w:name w:val="Comment Subject Char"/>
    <w:basedOn w:val="CommentTextChar"/>
    <w:link w:val="CommentSubject"/>
    <w:uiPriority w:val="99"/>
    <w:semiHidden/>
    <w:rsid w:val="00EE0035"/>
    <w:rPr>
      <w:b/>
      <w:bCs/>
      <w:sz w:val="20"/>
      <w:szCs w:val="20"/>
    </w:rPr>
  </w:style>
  <w:style w:type="paragraph" w:styleId="BalloonText">
    <w:name w:val="Balloon Text"/>
    <w:basedOn w:val="Normal"/>
    <w:link w:val="BalloonTextChar"/>
    <w:uiPriority w:val="99"/>
    <w:semiHidden/>
    <w:unhideWhenUsed/>
    <w:rsid w:val="00EE0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035"/>
    <w:rPr>
      <w:rFonts w:ascii="Segoe UI" w:hAnsi="Segoe UI" w:cs="Segoe UI"/>
      <w:sz w:val="18"/>
      <w:szCs w:val="18"/>
    </w:rPr>
  </w:style>
  <w:style w:type="paragraph" w:styleId="ListParagraph">
    <w:name w:val="List Paragraph"/>
    <w:basedOn w:val="Normal"/>
    <w:uiPriority w:val="34"/>
    <w:qFormat/>
    <w:rsid w:val="005A6A1F"/>
    <w:pPr>
      <w:ind w:left="720"/>
      <w:contextualSpacing/>
    </w:pPr>
  </w:style>
  <w:style w:type="paragraph" w:styleId="NormalWeb">
    <w:name w:val="Normal (Web)"/>
    <w:basedOn w:val="Normal"/>
    <w:uiPriority w:val="99"/>
    <w:semiHidden/>
    <w:unhideWhenUsed/>
    <w:rsid w:val="009344F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255818">
      <w:bodyDiv w:val="1"/>
      <w:marLeft w:val="0"/>
      <w:marRight w:val="0"/>
      <w:marTop w:val="0"/>
      <w:marBottom w:val="0"/>
      <w:divBdr>
        <w:top w:val="none" w:sz="0" w:space="0" w:color="auto"/>
        <w:left w:val="none" w:sz="0" w:space="0" w:color="auto"/>
        <w:bottom w:val="none" w:sz="0" w:space="0" w:color="auto"/>
        <w:right w:val="none" w:sz="0" w:space="0" w:color="auto"/>
      </w:divBdr>
    </w:div>
    <w:div w:id="863326424">
      <w:bodyDiv w:val="1"/>
      <w:marLeft w:val="0"/>
      <w:marRight w:val="0"/>
      <w:marTop w:val="0"/>
      <w:marBottom w:val="0"/>
      <w:divBdr>
        <w:top w:val="none" w:sz="0" w:space="0" w:color="auto"/>
        <w:left w:val="none" w:sz="0" w:space="0" w:color="auto"/>
        <w:bottom w:val="none" w:sz="0" w:space="0" w:color="auto"/>
        <w:right w:val="none" w:sz="0" w:space="0" w:color="auto"/>
      </w:divBdr>
    </w:div>
    <w:div w:id="1510950295">
      <w:bodyDiv w:val="1"/>
      <w:marLeft w:val="0"/>
      <w:marRight w:val="0"/>
      <w:marTop w:val="0"/>
      <w:marBottom w:val="0"/>
      <w:divBdr>
        <w:top w:val="none" w:sz="0" w:space="0" w:color="auto"/>
        <w:left w:val="none" w:sz="0" w:space="0" w:color="auto"/>
        <w:bottom w:val="none" w:sz="0" w:space="0" w:color="auto"/>
        <w:right w:val="none" w:sz="0" w:space="0" w:color="auto"/>
      </w:divBdr>
    </w:div>
    <w:div w:id="1906259129">
      <w:bodyDiv w:val="1"/>
      <w:marLeft w:val="0"/>
      <w:marRight w:val="0"/>
      <w:marTop w:val="0"/>
      <w:marBottom w:val="0"/>
      <w:divBdr>
        <w:top w:val="none" w:sz="0" w:space="0" w:color="auto"/>
        <w:left w:val="none" w:sz="0" w:space="0" w:color="auto"/>
        <w:bottom w:val="none" w:sz="0" w:space="0" w:color="auto"/>
        <w:right w:val="none" w:sz="0" w:space="0" w:color="auto"/>
      </w:divBdr>
    </w:div>
    <w:div w:id="213070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s.app.goo.gl/BhgQKJmP4wK4cYf67" TargetMode="External"/><Relationship Id="rId13" Type="http://schemas.openxmlformats.org/officeDocument/2006/relationships/hyperlink" Target="https://photos.app.goo.gl/BhgQKJmP4wK4cYf67"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lia.knight@historicenglan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rg.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www.historic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691a7cf-4b8a-4df2-a4cc-0b8e4ef927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DF9B35320C154DB1F5D398036BF435" ma:contentTypeVersion="16" ma:contentTypeDescription="Create a new document." ma:contentTypeScope="" ma:versionID="efe4a6e8caf143ce435af2ca1e72519d">
  <xsd:schema xmlns:xsd="http://www.w3.org/2001/XMLSchema" xmlns:xs="http://www.w3.org/2001/XMLSchema" xmlns:p="http://schemas.microsoft.com/office/2006/metadata/properties" xmlns:ns3="c0283372-041d-4df7-a100-b0b250473ff1" xmlns:ns4="e691a7cf-4b8a-4df2-a4cc-0b8e4ef927f9" targetNamespace="http://schemas.microsoft.com/office/2006/metadata/properties" ma:root="true" ma:fieldsID="e1689fe75606910d62307bb09a1bd820" ns3:_="" ns4:_="">
    <xsd:import namespace="c0283372-041d-4df7-a100-b0b250473ff1"/>
    <xsd:import namespace="e691a7cf-4b8a-4df2-a4cc-0b8e4ef927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83372-041d-4df7-a100-b0b250473f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91a7cf-4b8a-4df2-a4cc-0b8e4ef927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2099D-9979-4EE2-A28D-E45B8DA60DAA}">
  <ds:schemaRefs>
    <ds:schemaRef ds:uri="http://schemas.microsoft.com/sharepoint/v3/contenttype/forms"/>
  </ds:schemaRefs>
</ds:datastoreItem>
</file>

<file path=customXml/itemProps2.xml><?xml version="1.0" encoding="utf-8"?>
<ds:datastoreItem xmlns:ds="http://schemas.openxmlformats.org/officeDocument/2006/customXml" ds:itemID="{DD975BFA-DCCA-4F81-A62D-613C982CA0DE}">
  <ds:schemaRefs>
    <ds:schemaRef ds:uri="http://schemas.microsoft.com/office/2006/metadata/properties"/>
    <ds:schemaRef ds:uri="http://schemas.microsoft.com/office/infopath/2007/PartnerControls"/>
    <ds:schemaRef ds:uri="e691a7cf-4b8a-4df2-a4cc-0b8e4ef927f9"/>
  </ds:schemaRefs>
</ds:datastoreItem>
</file>

<file path=customXml/itemProps3.xml><?xml version="1.0" encoding="utf-8"?>
<ds:datastoreItem xmlns:ds="http://schemas.openxmlformats.org/officeDocument/2006/customXml" ds:itemID="{90DC4E04-1BB4-4A1E-B310-97BB22A8A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83372-041d-4df7-a100-b0b250473ff1"/>
    <ds:schemaRef ds:uri="e691a7cf-4b8a-4df2-a4cc-0b8e4ef92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Historic England</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Celia</dc:creator>
  <cp:keywords/>
  <dc:description/>
  <cp:lastModifiedBy>Knight, Celia</cp:lastModifiedBy>
  <cp:revision>6</cp:revision>
  <dcterms:created xsi:type="dcterms:W3CDTF">2023-09-26T11:17:00Z</dcterms:created>
  <dcterms:modified xsi:type="dcterms:W3CDTF">2023-09-28T15:31:00Z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0x01010085DF9B35320C154DB1F5D398036BF435</vt:lpwstr>
  </property>
</Properties>
</file>